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753" w14:textId="77777777" w:rsidR="0034663D" w:rsidRPr="002D222D" w:rsidRDefault="00000000" w:rsidP="002D222D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sz w:val="20"/>
          <w:szCs w:val="20"/>
          <w:lang w:val="pl-PL"/>
        </w:rPr>
        <w:t>Wyk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az</w:t>
      </w:r>
      <w:r w:rsidRPr="002D222D">
        <w:rPr>
          <w:rFonts w:ascii="Calibri" w:hAnsi="Calibri"/>
          <w:color w:val="231F20"/>
          <w:spacing w:val="-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skrótów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7</w:t>
      </w:r>
    </w:p>
    <w:p w14:paraId="6BBAED7B" w14:textId="77777777" w:rsidR="002D222D" w:rsidRPr="002D222D" w:rsidRDefault="002D222D" w:rsidP="002D222D">
      <w:pPr>
        <w:ind w:left="117"/>
        <w:rPr>
          <w:rFonts w:ascii="Calibri" w:hAnsi="Calibri"/>
          <w:color w:val="231F20"/>
          <w:spacing w:val="-2"/>
          <w:sz w:val="20"/>
          <w:szCs w:val="20"/>
          <w:lang w:val="pl-PL"/>
        </w:rPr>
      </w:pPr>
    </w:p>
    <w:p w14:paraId="417634F4" w14:textId="382B2F1B" w:rsidR="0034663D" w:rsidRPr="002D222D" w:rsidRDefault="00000000" w:rsidP="002D222D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sz w:val="20"/>
          <w:szCs w:val="20"/>
          <w:lang w:val="pl-PL"/>
        </w:rPr>
        <w:t>Wst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ęp</w:t>
      </w:r>
      <w:r w:rsidRPr="002D222D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11</w:t>
      </w:r>
    </w:p>
    <w:p w14:paraId="0812B394" w14:textId="77777777" w:rsidR="002D222D" w:rsidRPr="002D222D" w:rsidRDefault="002D222D" w:rsidP="002D222D">
      <w:pPr>
        <w:ind w:left="117"/>
        <w:rPr>
          <w:rFonts w:ascii="Calibri" w:hAnsi="Calibri"/>
          <w:color w:val="231F20"/>
          <w:spacing w:val="-1"/>
          <w:sz w:val="20"/>
          <w:szCs w:val="20"/>
          <w:lang w:val="pl-PL"/>
        </w:rPr>
      </w:pPr>
    </w:p>
    <w:p w14:paraId="0E3B1FE7" w14:textId="6AE941C1" w:rsidR="0034663D" w:rsidRPr="002D222D" w:rsidRDefault="00000000" w:rsidP="002D222D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2D222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1</w:t>
      </w:r>
      <w:r w:rsidR="002D222D" w:rsidRPr="002D222D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Wpr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owadzenie</w:t>
      </w:r>
      <w:r w:rsidRPr="002D222D">
        <w:rPr>
          <w:rFonts w:ascii="Calibri" w:hAnsi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do</w:t>
      </w:r>
      <w:r w:rsidRPr="002D222D">
        <w:rPr>
          <w:rFonts w:ascii="Calibri" w:hAnsi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zagadnienia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zwoju</w:t>
      </w:r>
      <w:r w:rsidRPr="002D222D">
        <w:rPr>
          <w:rFonts w:ascii="Calibri" w:hAnsi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produkt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ó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współpracy</w:t>
      </w:r>
      <w:r w:rsidR="002D222D"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b/>
          <w:color w:val="231F20"/>
          <w:w w:val="110"/>
          <w:sz w:val="20"/>
          <w:szCs w:val="20"/>
          <w:lang w:val="pl-PL"/>
        </w:rPr>
        <w:t>z</w:t>
      </w:r>
      <w:r w:rsidRPr="002D222D">
        <w:rPr>
          <w:rFonts w:ascii="Calibri"/>
          <w:b/>
          <w:color w:val="231F20"/>
          <w:spacing w:val="-10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do</w:t>
      </w:r>
      <w:r w:rsidRPr="002D222D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st</w:t>
      </w:r>
      <w:r w:rsidRPr="002D222D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aw</w:t>
      </w:r>
      <w:r w:rsidRPr="002D222D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c</w:t>
      </w:r>
      <w:r w:rsidRPr="002D222D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ami</w:t>
      </w:r>
      <w:r w:rsidRPr="002D222D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ab/>
      </w:r>
      <w:r w:rsidRPr="002D222D">
        <w:rPr>
          <w:rFonts w:ascii="Calibri"/>
          <w:b/>
          <w:color w:val="231F20"/>
          <w:w w:val="110"/>
          <w:sz w:val="20"/>
          <w:szCs w:val="20"/>
          <w:lang w:val="pl-PL"/>
        </w:rPr>
        <w:t>15</w:t>
      </w:r>
    </w:p>
    <w:p w14:paraId="0D43A568" w14:textId="77777777" w:rsidR="0034663D" w:rsidRPr="002D222D" w:rsidRDefault="00000000" w:rsidP="002D222D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i</w:t>
      </w:r>
      <w:r w:rsidRPr="002D222D">
        <w:rPr>
          <w:rFonts w:asci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proc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es</w:t>
      </w:r>
      <w:r w:rsidRPr="002D222D">
        <w:rPr>
          <w:rFonts w:asci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3"/>
          <w:w w:val="105"/>
          <w:sz w:val="20"/>
          <w:szCs w:val="20"/>
          <w:lang w:val="pl-PL"/>
        </w:rPr>
        <w:t>je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g</w:t>
      </w:r>
      <w:r w:rsidRPr="002D222D">
        <w:rPr>
          <w:rFonts w:ascii="Calibri"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oju</w:t>
      </w:r>
      <w:r w:rsidRPr="002D222D">
        <w:rPr>
          <w:rFonts w:asci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15</w:t>
      </w:r>
    </w:p>
    <w:p w14:paraId="772D3B01" w14:textId="77777777" w:rsidR="0034663D" w:rsidRPr="002D222D" w:rsidRDefault="00000000" w:rsidP="002D222D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u</w:t>
      </w:r>
      <w:r w:rsidRPr="002D222D">
        <w:rPr>
          <w:rFonts w:ascii="Calibri" w:hAns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łańcuchu</w:t>
      </w:r>
      <w:r w:rsidRPr="002D222D">
        <w:rPr>
          <w:rFonts w:ascii="Calibri" w:hAnsi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dostaw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37</w:t>
      </w:r>
    </w:p>
    <w:p w14:paraId="1D3D865C" w14:textId="77777777" w:rsidR="0034663D" w:rsidRPr="002D222D" w:rsidRDefault="00000000" w:rsidP="002D222D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hAnsi="Calibri"/>
          <w:color w:val="231F20"/>
          <w:spacing w:val="-1"/>
          <w:sz w:val="20"/>
          <w:szCs w:val="20"/>
        </w:rPr>
        <w:t>Współczesne</w:t>
      </w:r>
      <w:proofErr w:type="spellEnd"/>
      <w:r w:rsidRPr="002D222D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z w:val="20"/>
          <w:szCs w:val="20"/>
        </w:rPr>
        <w:t>kierunki</w:t>
      </w:r>
      <w:proofErr w:type="spellEnd"/>
      <w:r w:rsidRPr="002D222D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pacing w:val="-1"/>
          <w:sz w:val="20"/>
          <w:szCs w:val="20"/>
        </w:rPr>
        <w:t>projektowania</w:t>
      </w:r>
      <w:proofErr w:type="spellEnd"/>
      <w:r w:rsidRPr="002D222D">
        <w:rPr>
          <w:rFonts w:ascii="Calibri" w:hAnsi="Calibri"/>
          <w:color w:val="231F20"/>
          <w:spacing w:val="-4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pacing w:val="-1"/>
          <w:sz w:val="20"/>
          <w:szCs w:val="20"/>
        </w:rPr>
        <w:t>produktów</w:t>
      </w:r>
      <w:proofErr w:type="spellEnd"/>
      <w:r w:rsidRPr="002D222D">
        <w:rPr>
          <w:rFonts w:ascii="Times New Roman" w:hAnsi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 w:hAnsi="Calibri"/>
          <w:color w:val="231F20"/>
          <w:sz w:val="20"/>
          <w:szCs w:val="20"/>
        </w:rPr>
        <w:t>57</w:t>
      </w:r>
    </w:p>
    <w:p w14:paraId="6F476BBD" w14:textId="77777777" w:rsidR="002D222D" w:rsidRDefault="002D222D" w:rsidP="002D222D">
      <w:pPr>
        <w:ind w:left="117"/>
        <w:rPr>
          <w:rFonts w:ascii="Calibri" w:hAnsi="Calibri"/>
          <w:color w:val="231F20"/>
          <w:spacing w:val="-1"/>
          <w:sz w:val="20"/>
          <w:szCs w:val="20"/>
        </w:rPr>
      </w:pPr>
    </w:p>
    <w:p w14:paraId="7A39D644" w14:textId="5CE18171" w:rsidR="0034663D" w:rsidRPr="002D222D" w:rsidRDefault="00000000" w:rsidP="002D222D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2D222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2</w:t>
      </w:r>
      <w:r w:rsidR="002D222D" w:rsidRPr="002D222D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Syst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ematy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czny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pr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z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e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gląd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lit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er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atury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z</w:t>
      </w:r>
      <w:r w:rsidRPr="002D222D">
        <w:rPr>
          <w:rFonts w:ascii="Calibri" w:hAns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zakr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esu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włączania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do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st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aw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c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ów</w:t>
      </w:r>
      <w:r w:rsid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zwój</w:t>
      </w:r>
      <w:r w:rsidRPr="002D222D">
        <w:rPr>
          <w:rFonts w:ascii="Calibri" w:hAns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produkt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ó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73</w:t>
      </w:r>
    </w:p>
    <w:p w14:paraId="17DDF92C" w14:textId="77777777" w:rsidR="0034663D" w:rsidRPr="002D222D" w:rsidRDefault="00000000" w:rsidP="002D222D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Zastoso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met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ody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systematyczneg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glądu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lit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ur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y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przedmiotu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73</w:t>
      </w:r>
    </w:p>
    <w:p w14:paraId="39ACDA3C" w14:textId="77777777" w:rsidR="0034663D" w:rsidRPr="002D222D" w:rsidRDefault="00000000" w:rsidP="002D222D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zultaty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systematyczneg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glądu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lit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ur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y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przedmiotu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81</w:t>
      </w:r>
    </w:p>
    <w:p w14:paraId="373D140D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Ist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ot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i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sposób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włączania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82</w:t>
      </w:r>
    </w:p>
    <w:p w14:paraId="3D3711E9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Atrybuty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u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włączanie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91</w:t>
      </w:r>
    </w:p>
    <w:p w14:paraId="04B6F3A9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hAnsi="Calibri"/>
          <w:color w:val="231F20"/>
          <w:sz w:val="20"/>
          <w:szCs w:val="20"/>
        </w:rPr>
        <w:t>Wybór</w:t>
      </w:r>
      <w:proofErr w:type="spellEnd"/>
      <w:r w:rsidRPr="002D222D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z w:val="20"/>
          <w:szCs w:val="20"/>
        </w:rPr>
        <w:t>i</w:t>
      </w:r>
      <w:proofErr w:type="spellEnd"/>
      <w:r w:rsidRPr="002D222D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pacing w:val="-1"/>
          <w:sz w:val="20"/>
          <w:szCs w:val="20"/>
        </w:rPr>
        <w:t>ocena</w:t>
      </w:r>
      <w:proofErr w:type="spellEnd"/>
      <w:r w:rsidRPr="002D222D">
        <w:rPr>
          <w:rFonts w:ascii="Calibri" w:hAnsi="Calibri"/>
          <w:color w:val="231F20"/>
          <w:spacing w:val="-5"/>
          <w:sz w:val="20"/>
          <w:szCs w:val="20"/>
        </w:rPr>
        <w:t xml:space="preserve"> </w:t>
      </w:r>
      <w:proofErr w:type="spellStart"/>
      <w:r w:rsidRPr="002D222D">
        <w:rPr>
          <w:rFonts w:ascii="Calibri" w:hAnsi="Calibri"/>
          <w:color w:val="231F20"/>
          <w:spacing w:val="-2"/>
          <w:sz w:val="20"/>
          <w:szCs w:val="20"/>
        </w:rPr>
        <w:t>dostawców</w:t>
      </w:r>
      <w:proofErr w:type="spellEnd"/>
      <w:r w:rsidRPr="002D222D">
        <w:rPr>
          <w:rFonts w:ascii="Times New Roman" w:hAnsi="Times New Roman"/>
          <w:color w:val="231F20"/>
          <w:spacing w:val="-2"/>
          <w:sz w:val="20"/>
          <w:szCs w:val="20"/>
        </w:rPr>
        <w:tab/>
      </w:r>
      <w:r w:rsidRPr="002D222D">
        <w:rPr>
          <w:rFonts w:ascii="Calibri" w:hAnsi="Calibri"/>
          <w:color w:val="231F20"/>
          <w:sz w:val="20"/>
          <w:szCs w:val="20"/>
        </w:rPr>
        <w:t>96</w:t>
      </w:r>
    </w:p>
    <w:p w14:paraId="79AE4FF7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Modele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 xml:space="preserve"> portfolio dostawca–nabywca </w:t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>obszarze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 xml:space="preserve"> rozwijania produktów</w:t>
      </w:r>
      <w:r w:rsidRPr="002D222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106</w:t>
      </w:r>
    </w:p>
    <w:p w14:paraId="2F3EB210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Cechy</w:t>
      </w:r>
      <w:proofErr w:type="spellEnd"/>
      <w:r w:rsidRPr="002D222D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relacji</w:t>
      </w:r>
      <w:proofErr w:type="spellEnd"/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dostawca</w:t>
      </w:r>
      <w:proofErr w:type="spellEnd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–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nabywca</w:t>
      </w:r>
      <w:proofErr w:type="spellEnd"/>
      <w:r w:rsidRPr="002D222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122</w:t>
      </w:r>
    </w:p>
    <w:p w14:paraId="1341E90E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Inte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gracja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f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unkcjonalna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proc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esie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zwijania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126</w:t>
      </w:r>
    </w:p>
    <w:p w14:paraId="62967E5F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/>
          <w:color w:val="231F20"/>
          <w:spacing w:val="-3"/>
          <w:w w:val="105"/>
          <w:sz w:val="20"/>
          <w:szCs w:val="20"/>
          <w:lang w:val="pl-PL"/>
        </w:rPr>
        <w:t>eorie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wyk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or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ystyw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ane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dotychczaso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2D222D">
        <w:rPr>
          <w:rFonts w:asci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badaniach</w:t>
      </w:r>
      <w:r w:rsidRPr="002D222D">
        <w:rPr>
          <w:rFonts w:asci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141</w:t>
      </w:r>
    </w:p>
    <w:p w14:paraId="427AFCDF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Synt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uw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arunk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ań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włączania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144</w:t>
      </w:r>
    </w:p>
    <w:p w14:paraId="0343C23E" w14:textId="77777777" w:rsidR="0034663D" w:rsidRPr="002D222D" w:rsidRDefault="00000000" w:rsidP="002D222D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Podsumo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systematyczneg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glądu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lit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ur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y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przedmiotu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160</w:t>
      </w:r>
    </w:p>
    <w:p w14:paraId="0C47D15D" w14:textId="1A749069" w:rsidR="0034663D" w:rsidRPr="002D222D" w:rsidRDefault="00000000" w:rsidP="002D222D">
      <w:pPr>
        <w:numPr>
          <w:ilvl w:val="2"/>
          <w:numId w:val="3"/>
        </w:numPr>
        <w:ind w:left="893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zagadnienie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ne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atywne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="002D222D"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wpływu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na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środowisk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yr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odnicz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161</w:t>
      </w:r>
    </w:p>
    <w:p w14:paraId="3A379F52" w14:textId="77777777" w:rsidR="0034663D" w:rsidRPr="002D222D" w:rsidRDefault="00000000" w:rsidP="002D222D">
      <w:pPr>
        <w:numPr>
          <w:ilvl w:val="2"/>
          <w:numId w:val="3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dokonania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Times New Roman" w:hAnsi="Times New Roman"/>
          <w:color w:val="231F20"/>
          <w:spacing w:val="-3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162</w:t>
      </w:r>
    </w:p>
    <w:p w14:paraId="173C6C81" w14:textId="5DE9BF5C" w:rsidR="0034663D" w:rsidRPr="002D222D" w:rsidRDefault="00000000" w:rsidP="002D222D">
      <w:pPr>
        <w:numPr>
          <w:ilvl w:val="2"/>
          <w:numId w:val="3"/>
        </w:numPr>
        <w:ind w:left="893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ównole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głe</w:t>
      </w:r>
      <w:r w:rsidRPr="002D222D">
        <w:rPr>
          <w:rFonts w:ascii="Calibri" w:hAnsi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angaż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drugieg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szczebla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or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az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innych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ogniw</w:t>
      </w:r>
      <w:r w:rsidR="002D222D"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łańcucha</w:t>
      </w:r>
      <w:r w:rsidRPr="002D222D">
        <w:rPr>
          <w:rFonts w:ascii="Calibri" w:hAnsi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dostaw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162</w:t>
      </w:r>
    </w:p>
    <w:p w14:paraId="28E53A92" w14:textId="4D158865" w:rsidR="0034663D" w:rsidRPr="002D222D" w:rsidRDefault="00000000" w:rsidP="002D222D">
      <w:pPr>
        <w:numPr>
          <w:ilvl w:val="2"/>
          <w:numId w:val="3"/>
        </w:numPr>
        <w:ind w:left="893" w:hanging="439"/>
        <w:rPr>
          <w:rFonts w:ascii="Calibri"/>
          <w:color w:val="231F20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str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at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gia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z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ządzania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łańcu</w:t>
      </w:r>
      <w:r w:rsidRPr="002D222D">
        <w:rPr>
          <w:rFonts w:ascii="Calibri"/>
          <w:color w:val="231F20"/>
          <w:sz w:val="20"/>
          <w:szCs w:val="20"/>
          <w:lang w:val="pl-PL"/>
        </w:rPr>
        <w:t>chem</w:t>
      </w:r>
      <w:r w:rsidRPr="002D222D">
        <w:rPr>
          <w:rFonts w:ascii="Calibri"/>
          <w:color w:val="231F20"/>
          <w:spacing w:val="-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1"/>
          <w:sz w:val="20"/>
          <w:szCs w:val="20"/>
          <w:lang w:val="pl-PL"/>
        </w:rPr>
        <w:t>dostaw</w:t>
      </w:r>
      <w:r w:rsidRPr="002D222D">
        <w:rPr>
          <w:rFonts w:ascii="Times New Roman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/>
          <w:color w:val="231F20"/>
          <w:sz w:val="20"/>
          <w:szCs w:val="20"/>
          <w:lang w:val="pl-PL"/>
        </w:rPr>
        <w:t>163</w:t>
      </w:r>
    </w:p>
    <w:p w14:paraId="44D59A14" w14:textId="7E03B9D0" w:rsidR="0034663D" w:rsidRPr="002D222D" w:rsidRDefault="00000000" w:rsidP="002D222D">
      <w:pPr>
        <w:numPr>
          <w:ilvl w:val="2"/>
          <w:numId w:val="3"/>
        </w:numPr>
        <w:ind w:left="880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pr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oduk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tów,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ry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zyk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i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konfigur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odpor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ne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g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na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zakłócenia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łańcucha</w:t>
      </w:r>
      <w:r w:rsidRPr="002D222D">
        <w:rPr>
          <w:rFonts w:ascii="Calibri" w:hAnsi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dostaw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164</w:t>
      </w:r>
    </w:p>
    <w:p w14:paraId="6CA4B12C" w14:textId="31DCF4EA" w:rsidR="0034663D" w:rsidRPr="002D222D" w:rsidRDefault="00000000" w:rsidP="002D222D">
      <w:pPr>
        <w:numPr>
          <w:ilvl w:val="2"/>
          <w:numId w:val="3"/>
        </w:numPr>
        <w:ind w:left="880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echnologie</w:t>
      </w:r>
      <w:r w:rsidRPr="002D222D">
        <w:rPr>
          <w:rFonts w:ascii="Calibri" w:hAnsi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inf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ormacyjno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-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komunikacyjne</w:t>
      </w:r>
      <w:r w:rsidRPr="002D222D">
        <w:rPr>
          <w:rFonts w:ascii="Calibri" w:hAnsi="Calibri"/>
          <w:color w:val="231F20"/>
          <w:spacing w:val="22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sz w:val="20"/>
          <w:szCs w:val="20"/>
          <w:lang w:val="pl-PL"/>
        </w:rPr>
        <w:t>oraz</w:t>
      </w:r>
      <w:r w:rsidRPr="002D222D">
        <w:rPr>
          <w:rFonts w:ascii="Calibri" w:hAnsi="Calibri"/>
          <w:color w:val="231F20"/>
          <w:spacing w:val="23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Przemysł</w:t>
      </w:r>
      <w:r w:rsidRPr="002D222D">
        <w:rPr>
          <w:rFonts w:ascii="Calibri" w:hAnsi="Calibri"/>
          <w:color w:val="231F20"/>
          <w:spacing w:val="22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4.0</w:t>
      </w:r>
      <w:r w:rsidRPr="002D222D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165</w:t>
      </w:r>
    </w:p>
    <w:p w14:paraId="052DC592" w14:textId="77777777" w:rsidR="0034663D" w:rsidRPr="002D222D" w:rsidRDefault="00000000" w:rsidP="002D222D">
      <w:pPr>
        <w:numPr>
          <w:ilvl w:val="2"/>
          <w:numId w:val="3"/>
        </w:numPr>
        <w:ind w:left="883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ekonomia</w:t>
      </w:r>
      <w:r w:rsidRPr="002D222D">
        <w:rPr>
          <w:rFonts w:ascii="Calibri" w:hAnsi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współdzielenia</w:t>
      </w:r>
      <w:r w:rsidRPr="002D222D">
        <w:rPr>
          <w:rFonts w:ascii="Times New Roman" w:hAnsi="Times New Roman"/>
          <w:color w:val="231F20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166</w:t>
      </w:r>
    </w:p>
    <w:p w14:paraId="48012AC2" w14:textId="77777777" w:rsidR="0034663D" w:rsidRPr="002D222D" w:rsidRDefault="00000000" w:rsidP="002D222D">
      <w:pPr>
        <w:numPr>
          <w:ilvl w:val="2"/>
          <w:numId w:val="3"/>
        </w:numPr>
        <w:ind w:left="883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Włącz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hAnsi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dost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aw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hAnsi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Calibri" w:hAnsi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rozw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ój</w:t>
      </w:r>
      <w:r w:rsidRPr="002D222D">
        <w:rPr>
          <w:rFonts w:ascii="Calibri" w:hAnsi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produk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2D222D">
        <w:rPr>
          <w:rFonts w:ascii="Calibri" w:hAnsi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a</w:t>
      </w:r>
      <w:r w:rsidRPr="002D222D">
        <w:rPr>
          <w:rFonts w:ascii="Calibri" w:hAnsi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kapitał</w:t>
      </w:r>
      <w:r w:rsidRPr="002D222D">
        <w:rPr>
          <w:rFonts w:ascii="Calibri" w:hAnsi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elacyjny</w:t>
      </w:r>
      <w:r w:rsidRPr="002D222D">
        <w:rPr>
          <w:rFonts w:ascii="Times New Roman" w:hAns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166</w:t>
      </w:r>
    </w:p>
    <w:p w14:paraId="69A1AF98" w14:textId="77777777" w:rsidR="002D222D" w:rsidRDefault="002D222D" w:rsidP="002D222D">
      <w:pPr>
        <w:ind w:left="103"/>
        <w:rPr>
          <w:rFonts w:ascii="Calibri" w:hAnsi="Calibri"/>
          <w:color w:val="231F20"/>
          <w:spacing w:val="-1"/>
          <w:sz w:val="20"/>
          <w:szCs w:val="20"/>
          <w:lang w:val="pl-PL"/>
        </w:rPr>
      </w:pPr>
    </w:p>
    <w:p w14:paraId="702A69DC" w14:textId="69B1A99F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2D222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3</w:t>
      </w:r>
      <w:r w:rsidR="002D222D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Współpraca</w:t>
      </w:r>
      <w:r w:rsidRPr="002D222D">
        <w:rPr>
          <w:rFonts w:ascii="Calibri" w:hAnsi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przedsiębiorstw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z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>dostawcami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procesie</w:t>
      </w:r>
      <w:r w:rsidRPr="002D222D">
        <w:rPr>
          <w:rFonts w:ascii="Calibri" w:hAnsi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zwoju</w:t>
      </w:r>
      <w:r w:rsidRPr="002D222D">
        <w:rPr>
          <w:rFonts w:ascii="Calibri" w:hAnsi="Calibri"/>
          <w:b/>
          <w:color w:val="231F20"/>
          <w:spacing w:val="37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produkt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ó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05"/>
          <w:sz w:val="20"/>
          <w:szCs w:val="20"/>
          <w:lang w:val="pl-PL"/>
        </w:rPr>
        <w:t>Polsc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2D222D">
        <w:rPr>
          <w:rFonts w:ascii="Calibri" w:hAnsi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b/>
          <w:color w:val="231F20"/>
          <w:sz w:val="20"/>
          <w:szCs w:val="20"/>
          <w:lang w:val="pl-PL"/>
        </w:rPr>
        <w:t>169</w:t>
      </w:r>
    </w:p>
    <w:p w14:paraId="262C0573" w14:textId="77777777" w:rsidR="0034663D" w:rsidRPr="002D222D" w:rsidRDefault="00000000" w:rsidP="002D222D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/>
          <w:color w:val="231F20"/>
          <w:spacing w:val="-2"/>
          <w:sz w:val="20"/>
          <w:szCs w:val="20"/>
        </w:rPr>
        <w:t>Me</w:t>
      </w:r>
      <w:r w:rsidRPr="002D222D">
        <w:rPr>
          <w:rFonts w:ascii="Calibri"/>
          <w:color w:val="231F20"/>
          <w:spacing w:val="-1"/>
          <w:sz w:val="20"/>
          <w:szCs w:val="20"/>
        </w:rPr>
        <w:t>todyka</w:t>
      </w:r>
      <w:proofErr w:type="spellEnd"/>
      <w:r w:rsidRPr="002D222D">
        <w:rPr>
          <w:rFonts w:ascii="Calibri"/>
          <w:color w:val="231F20"/>
          <w:spacing w:val="29"/>
          <w:sz w:val="20"/>
          <w:szCs w:val="20"/>
        </w:rPr>
        <w:t xml:space="preserve"> </w:t>
      </w:r>
      <w:proofErr w:type="spellStart"/>
      <w:r w:rsidRPr="002D222D">
        <w:rPr>
          <w:rFonts w:ascii="Calibri"/>
          <w:color w:val="231F20"/>
          <w:spacing w:val="-1"/>
          <w:sz w:val="20"/>
          <w:szCs w:val="20"/>
        </w:rPr>
        <w:t>badania</w:t>
      </w:r>
      <w:proofErr w:type="spellEnd"/>
      <w:r w:rsidRPr="002D222D">
        <w:rPr>
          <w:rFonts w:ascii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/>
          <w:color w:val="231F20"/>
          <w:sz w:val="20"/>
          <w:szCs w:val="20"/>
        </w:rPr>
        <w:t>169</w:t>
      </w:r>
    </w:p>
    <w:p w14:paraId="01D9CF3E" w14:textId="77777777" w:rsidR="0034663D" w:rsidRPr="002D222D" w:rsidRDefault="00000000" w:rsidP="002D222D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Włączanie</w:t>
      </w:r>
      <w:r w:rsidRPr="002D222D">
        <w:rPr>
          <w:rFonts w:ascii="Calibri" w:eastAsia="Calibri" w:hAnsi="Calibri" w:cs="Calibri"/>
          <w:color w:val="231F20"/>
          <w:spacing w:val="1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>dostawców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obszar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rozwijania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produktów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2D222D">
        <w:rPr>
          <w:rFonts w:ascii="Calibri" w:eastAsia="Calibri" w:hAnsi="Calibri" w:cs="Calibri"/>
          <w:color w:val="231F20"/>
          <w:spacing w:val="1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wyniki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badania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>ankietowego</w:t>
      </w:r>
      <w:r w:rsidRPr="002D222D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pl-PL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  <w:lang w:val="pl-PL"/>
        </w:rPr>
        <w:t>172</w:t>
      </w:r>
    </w:p>
    <w:p w14:paraId="1BF0356C" w14:textId="77777777" w:rsidR="0034663D" w:rsidRPr="002D222D" w:rsidRDefault="00000000" w:rsidP="002D222D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Podsumo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anie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wynik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badania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ankie</w:t>
      </w:r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towe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g</w:t>
      </w:r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o</w:t>
      </w:r>
      <w:r w:rsidRPr="002D222D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dyskusja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wnioski</w:t>
      </w:r>
      <w:r w:rsidRPr="002D222D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pl-PL"/>
        </w:rPr>
        <w:tab/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194</w:t>
      </w:r>
    </w:p>
    <w:p w14:paraId="2ABFDD92" w14:textId="77777777" w:rsidR="002D222D" w:rsidRDefault="002D222D" w:rsidP="002D222D">
      <w:pPr>
        <w:ind w:left="103"/>
        <w:rPr>
          <w:rFonts w:ascii="Calibri" w:hAnsi="Calibri"/>
          <w:color w:val="231F20"/>
          <w:spacing w:val="-1"/>
          <w:sz w:val="20"/>
          <w:szCs w:val="20"/>
          <w:lang w:val="pl-PL"/>
        </w:rPr>
      </w:pPr>
    </w:p>
    <w:p w14:paraId="312F24DD" w14:textId="178F7510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2D222D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4</w:t>
      </w:r>
      <w:r w:rsidR="002D222D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Przykłady</w:t>
      </w:r>
      <w:r w:rsidRPr="002D222D">
        <w:rPr>
          <w:rFonts w:ascii="Calibri" w:hAnsi="Calibri"/>
          <w:b/>
          <w:color w:val="231F20"/>
          <w:spacing w:val="-24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współpr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acy</w:t>
      </w:r>
      <w:r w:rsidRPr="002D222D">
        <w:rPr>
          <w:rFonts w:ascii="Calibri" w:hAnsi="Calibri"/>
          <w:b/>
          <w:color w:val="231F20"/>
          <w:spacing w:val="-19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z</w:t>
      </w:r>
      <w:r w:rsidRPr="002D222D">
        <w:rPr>
          <w:rFonts w:ascii="Calibri" w:hAnsi="Calibri"/>
          <w:b/>
          <w:color w:val="231F20"/>
          <w:spacing w:val="-24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do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st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aw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c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ami</w:t>
      </w:r>
      <w:r w:rsidRPr="002D222D">
        <w:rPr>
          <w:rFonts w:ascii="Calibri" w:hAnsi="Calibri"/>
          <w:b/>
          <w:color w:val="231F20"/>
          <w:spacing w:val="-23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w</w:t>
      </w:r>
      <w:r w:rsidRPr="002D222D">
        <w:rPr>
          <w:rFonts w:ascii="Calibri" w:hAnsi="Calibri"/>
          <w:b/>
          <w:color w:val="231F20"/>
          <w:spacing w:val="-24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świe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tle</w:t>
      </w:r>
      <w:r w:rsidRPr="002D222D">
        <w:rPr>
          <w:rFonts w:ascii="Calibri" w:hAnsi="Calibri"/>
          <w:b/>
          <w:color w:val="231F20"/>
          <w:spacing w:val="-23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procesu</w:t>
      </w:r>
      <w:r w:rsidRPr="002D222D">
        <w:rPr>
          <w:rFonts w:ascii="Calibri" w:hAnsi="Calibri"/>
          <w:b/>
          <w:color w:val="231F20"/>
          <w:spacing w:val="-24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NPD</w:t>
      </w:r>
      <w:r w:rsid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or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az</w:t>
      </w:r>
      <w:r w:rsidRPr="002D222D">
        <w:rPr>
          <w:rFonts w:ascii="Calibri" w:hAns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e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t</w:t>
      </w:r>
      <w:r w:rsidRPr="002D222D">
        <w:rPr>
          <w:rFonts w:ascii="Calibri" w:hAnsi="Calibri"/>
          <w:b/>
          <w:color w:val="231F20"/>
          <w:spacing w:val="-3"/>
          <w:w w:val="110"/>
          <w:sz w:val="20"/>
          <w:szCs w:val="20"/>
          <w:lang w:val="pl-PL"/>
        </w:rPr>
        <w:t>apów</w:t>
      </w:r>
      <w:r w:rsidRPr="002D222D">
        <w:rPr>
          <w:rFonts w:ascii="Calibri" w:hAns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cyklu</w:t>
      </w:r>
      <w:r w:rsidRPr="002D222D">
        <w:rPr>
          <w:rFonts w:ascii="Calibri" w:hAns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życia</w:t>
      </w:r>
      <w:r w:rsidRPr="002D222D">
        <w:rPr>
          <w:rFonts w:ascii="Calibri" w:hAns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b/>
          <w:color w:val="231F20"/>
          <w:spacing w:val="-1"/>
          <w:w w:val="110"/>
          <w:sz w:val="20"/>
          <w:szCs w:val="20"/>
          <w:lang w:val="pl-PL"/>
        </w:rPr>
        <w:t>pr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>oduktu</w:t>
      </w:r>
      <w:r w:rsidRPr="002D222D">
        <w:rPr>
          <w:rFonts w:ascii="Calibri" w:hAnsi="Calibri"/>
          <w:b/>
          <w:color w:val="231F20"/>
          <w:spacing w:val="-2"/>
          <w:w w:val="110"/>
          <w:sz w:val="20"/>
          <w:szCs w:val="20"/>
          <w:lang w:val="pl-PL"/>
        </w:rPr>
        <w:tab/>
      </w:r>
      <w:r w:rsidRPr="002D222D">
        <w:rPr>
          <w:rFonts w:ascii="Calibri" w:hAnsi="Calibri"/>
          <w:b/>
          <w:color w:val="231F20"/>
          <w:w w:val="110"/>
          <w:sz w:val="20"/>
          <w:szCs w:val="20"/>
          <w:lang w:val="pl-PL"/>
        </w:rPr>
        <w:t>205</w:t>
      </w:r>
    </w:p>
    <w:p w14:paraId="78A5EEE6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/>
          <w:color w:val="231F20"/>
          <w:spacing w:val="-2"/>
          <w:sz w:val="20"/>
          <w:szCs w:val="20"/>
        </w:rPr>
        <w:t>Me</w:t>
      </w:r>
      <w:r w:rsidRPr="002D222D">
        <w:rPr>
          <w:rFonts w:ascii="Calibri"/>
          <w:color w:val="231F20"/>
          <w:spacing w:val="-1"/>
          <w:sz w:val="20"/>
          <w:szCs w:val="20"/>
        </w:rPr>
        <w:t>todyka</w:t>
      </w:r>
      <w:proofErr w:type="spellEnd"/>
      <w:r w:rsidRPr="002D222D">
        <w:rPr>
          <w:rFonts w:ascii="Calibri"/>
          <w:color w:val="231F20"/>
          <w:spacing w:val="29"/>
          <w:sz w:val="20"/>
          <w:szCs w:val="20"/>
        </w:rPr>
        <w:t xml:space="preserve"> </w:t>
      </w:r>
      <w:proofErr w:type="spellStart"/>
      <w:r w:rsidRPr="002D222D">
        <w:rPr>
          <w:rFonts w:ascii="Calibri"/>
          <w:color w:val="231F20"/>
          <w:spacing w:val="-1"/>
          <w:sz w:val="20"/>
          <w:szCs w:val="20"/>
        </w:rPr>
        <w:t>badania</w:t>
      </w:r>
      <w:proofErr w:type="spellEnd"/>
      <w:r w:rsidRPr="002D222D">
        <w:rPr>
          <w:rFonts w:ascii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/>
          <w:color w:val="231F20"/>
          <w:sz w:val="20"/>
          <w:szCs w:val="20"/>
        </w:rPr>
        <w:t>205</w:t>
      </w:r>
    </w:p>
    <w:p w14:paraId="10CAEBBD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lastRenderedPageBreak/>
        <w:t>Studium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przypadku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1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2D222D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et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ap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pozyskiwania</w:t>
      </w:r>
      <w:r w:rsidRPr="002D222D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surow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c</w:t>
      </w:r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  <w:lang w:val="pl-PL"/>
        </w:rPr>
        <w:t>ów</w:t>
      </w:r>
      <w:r w:rsidRPr="002D222D"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  <w:lang w:val="pl-PL"/>
        </w:rPr>
        <w:tab/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210</w:t>
      </w:r>
    </w:p>
    <w:p w14:paraId="53C260A4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Studium</w:t>
      </w:r>
      <w:proofErr w:type="spellEnd"/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przypadku</w:t>
      </w:r>
      <w:proofErr w:type="spellEnd"/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2</w:t>
      </w:r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–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</w:rPr>
        <w:t>etap</w:t>
      </w:r>
      <w:proofErr w:type="spellEnd"/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projektowania</w:t>
      </w:r>
      <w:proofErr w:type="spellEnd"/>
      <w:r w:rsidRPr="002D222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212</w:t>
      </w:r>
    </w:p>
    <w:p w14:paraId="63024925" w14:textId="33C7F602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Studium</w:t>
      </w:r>
      <w:proofErr w:type="spellEnd"/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przypadku</w:t>
      </w:r>
      <w:proofErr w:type="spellEnd"/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3</w:t>
      </w:r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–</w:t>
      </w:r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</w:rPr>
        <w:t>et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</w:rPr>
        <w:t>ap</w:t>
      </w:r>
      <w:proofErr w:type="spellEnd"/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produkcji</w:t>
      </w:r>
      <w:proofErr w:type="spellEnd"/>
      <w:r w:rsid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 xml:space="preserve"> </w:t>
      </w:r>
      <w:r w:rsidRPr="002D222D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216</w:t>
      </w:r>
    </w:p>
    <w:p w14:paraId="69BCFAEA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Studium</w:t>
      </w:r>
      <w:proofErr w:type="spellEnd"/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przypadku</w:t>
      </w:r>
      <w:proofErr w:type="spellEnd"/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4</w:t>
      </w:r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–</w:t>
      </w:r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</w:rPr>
        <w:t>etap</w:t>
      </w:r>
      <w:proofErr w:type="spellEnd"/>
      <w:r w:rsidRPr="002D222D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z w:val="20"/>
          <w:szCs w:val="20"/>
        </w:rPr>
        <w:t>dystrybucji</w:t>
      </w:r>
      <w:proofErr w:type="spellEnd"/>
      <w:r w:rsidRPr="002D222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221</w:t>
      </w:r>
    </w:p>
    <w:p w14:paraId="11F2C11F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Studium</w:t>
      </w:r>
      <w:proofErr w:type="spellEnd"/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przypadku</w:t>
      </w:r>
      <w:proofErr w:type="spellEnd"/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5</w:t>
      </w:r>
      <w:r w:rsidRPr="002D222D"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–</w:t>
      </w:r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2"/>
          <w:sz w:val="20"/>
          <w:szCs w:val="20"/>
        </w:rPr>
        <w:t>etap</w:t>
      </w:r>
      <w:proofErr w:type="spellEnd"/>
      <w:r w:rsidRPr="002D222D"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sz w:val="20"/>
          <w:szCs w:val="20"/>
        </w:rPr>
        <w:t>użytkowania</w:t>
      </w:r>
      <w:proofErr w:type="spellEnd"/>
      <w:r w:rsidRPr="002D222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sz w:val="20"/>
          <w:szCs w:val="20"/>
        </w:rPr>
        <w:t>224</w:t>
      </w:r>
    </w:p>
    <w:p w14:paraId="28E77B22" w14:textId="77777777" w:rsidR="0034663D" w:rsidRPr="002D222D" w:rsidRDefault="00000000" w:rsidP="002D222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Studium</w:t>
      </w:r>
      <w:proofErr w:type="spellEnd"/>
      <w:r w:rsidRPr="002D222D">
        <w:rPr>
          <w:rFonts w:ascii="Calibri" w:eastAsia="Calibri" w:hAnsi="Calibri" w:cs="Calibri"/>
          <w:color w:val="231F20"/>
          <w:spacing w:val="-11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przypadku</w:t>
      </w:r>
      <w:proofErr w:type="spellEnd"/>
      <w:r w:rsidRPr="002D222D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6</w:t>
      </w:r>
      <w:r w:rsidRPr="002D222D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</w:rPr>
        <w:t xml:space="preserve"> </w:t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–</w:t>
      </w:r>
      <w:r w:rsidRPr="002D222D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</w:rPr>
        <w:t>et</w:t>
      </w:r>
      <w:r w:rsidRPr="002D222D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</w:rPr>
        <w:t>ap</w:t>
      </w:r>
      <w:proofErr w:type="spellEnd"/>
      <w:r w:rsidRPr="002D222D">
        <w:rPr>
          <w:rFonts w:ascii="Calibri" w:eastAsia="Calibri" w:hAnsi="Calibri" w:cs="Calibri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 w:rsidRPr="002D222D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</w:rPr>
        <w:t>utylizacji</w:t>
      </w:r>
      <w:proofErr w:type="spellEnd"/>
      <w:r w:rsidRPr="002D222D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 w:rsidRPr="002D222D">
        <w:rPr>
          <w:rFonts w:ascii="Calibri" w:eastAsia="Calibri" w:hAnsi="Calibri" w:cs="Calibri"/>
          <w:color w:val="231F20"/>
          <w:w w:val="105"/>
          <w:sz w:val="20"/>
          <w:szCs w:val="20"/>
        </w:rPr>
        <w:t>227</w:t>
      </w:r>
    </w:p>
    <w:p w14:paraId="30C1D32D" w14:textId="77777777" w:rsidR="002D222D" w:rsidRDefault="002D222D" w:rsidP="002D222D">
      <w:pPr>
        <w:ind w:left="103"/>
        <w:rPr>
          <w:rFonts w:ascii="Calibri" w:hAnsi="Calibri"/>
          <w:color w:val="231F20"/>
          <w:spacing w:val="-1"/>
          <w:sz w:val="20"/>
          <w:szCs w:val="20"/>
        </w:rPr>
      </w:pPr>
    </w:p>
    <w:p w14:paraId="536B9C05" w14:textId="1935671F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sz w:val="20"/>
          <w:szCs w:val="20"/>
          <w:lang w:val="pl-PL"/>
        </w:rPr>
        <w:t>Zakończenie</w:t>
      </w:r>
      <w:r w:rsidRPr="002D222D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sz w:val="20"/>
          <w:szCs w:val="20"/>
          <w:lang w:val="pl-PL"/>
        </w:rPr>
        <w:t>231</w:t>
      </w:r>
    </w:p>
    <w:p w14:paraId="2325FABF" w14:textId="77777777" w:rsidR="002D222D" w:rsidRDefault="002D222D" w:rsidP="002D222D">
      <w:pPr>
        <w:ind w:left="103"/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</w:pPr>
    </w:p>
    <w:p w14:paraId="624D4F65" w14:textId="16CF20B2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Załącznik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1.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estionariusz</w:t>
      </w:r>
      <w:r w:rsidRPr="002D222D">
        <w:rPr>
          <w:rFonts w:ascii="Calibri" w:hAnsi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ankie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ty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237</w:t>
      </w:r>
    </w:p>
    <w:p w14:paraId="4AEBBEE4" w14:textId="77777777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Załącznik</w:t>
      </w:r>
      <w:r w:rsidRPr="002D222D">
        <w:rPr>
          <w:rFonts w:ascii="Calibri" w:hAnsi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2.</w:t>
      </w:r>
      <w:r w:rsidRPr="002D222D">
        <w:rPr>
          <w:rFonts w:ascii="Calibri" w:hAnsi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estionariusz</w:t>
      </w:r>
      <w:r w:rsidRPr="002D222D">
        <w:rPr>
          <w:rFonts w:ascii="Calibri" w:hAnsi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wywiadu</w:t>
      </w:r>
      <w:r w:rsidRPr="002D222D">
        <w:rPr>
          <w:rFonts w:ascii="Times New Roman" w:hAnsi="Times New Roman"/>
          <w:color w:val="231F20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247</w:t>
      </w:r>
    </w:p>
    <w:p w14:paraId="47D37503" w14:textId="77777777" w:rsidR="002D222D" w:rsidRDefault="002D222D" w:rsidP="002D222D">
      <w:pPr>
        <w:ind w:left="103"/>
        <w:rPr>
          <w:rFonts w:ascii="Calibri"/>
          <w:color w:val="231F20"/>
          <w:spacing w:val="-1"/>
          <w:sz w:val="20"/>
          <w:szCs w:val="20"/>
          <w:lang w:val="pl-PL"/>
        </w:rPr>
      </w:pPr>
    </w:p>
    <w:p w14:paraId="51070B91" w14:textId="03114011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/>
          <w:color w:val="231F20"/>
          <w:spacing w:val="-1"/>
          <w:sz w:val="20"/>
          <w:szCs w:val="20"/>
          <w:lang w:val="pl-PL"/>
        </w:rPr>
        <w:t>Bibliografia</w:t>
      </w:r>
      <w:r w:rsidRPr="002D222D">
        <w:rPr>
          <w:rFonts w:ascii="Times New Roman"/>
          <w:color w:val="231F20"/>
          <w:spacing w:val="-1"/>
          <w:sz w:val="20"/>
          <w:szCs w:val="20"/>
          <w:lang w:val="pl-PL"/>
        </w:rPr>
        <w:tab/>
      </w:r>
      <w:r w:rsidRPr="002D222D">
        <w:rPr>
          <w:rFonts w:ascii="Calibri"/>
          <w:color w:val="231F20"/>
          <w:sz w:val="20"/>
          <w:szCs w:val="20"/>
          <w:lang w:val="pl-PL"/>
        </w:rPr>
        <w:t>249</w:t>
      </w:r>
    </w:p>
    <w:p w14:paraId="35AC6C86" w14:textId="77777777" w:rsidR="002D222D" w:rsidRDefault="002D222D" w:rsidP="002D222D">
      <w:pPr>
        <w:ind w:left="103"/>
        <w:rPr>
          <w:rFonts w:ascii="Calibri" w:hAnsi="Calibri"/>
          <w:color w:val="231F20"/>
          <w:w w:val="105"/>
          <w:sz w:val="20"/>
          <w:szCs w:val="20"/>
          <w:lang w:val="pl-PL"/>
        </w:rPr>
      </w:pPr>
    </w:p>
    <w:p w14:paraId="1653923E" w14:textId="163CCDB6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Spis</w:t>
      </w:r>
      <w:r w:rsidRPr="002D222D">
        <w:rPr>
          <w:rFonts w:ascii="Calibri" w:hAnsi="Calibri"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2D222D">
        <w:rPr>
          <w:rFonts w:ascii="Calibri" w:hAnsi="Calibri"/>
          <w:color w:val="231F20"/>
          <w:spacing w:val="-1"/>
          <w:w w:val="105"/>
          <w:sz w:val="20"/>
          <w:szCs w:val="20"/>
          <w:lang w:val="pl-PL"/>
        </w:rPr>
        <w:t>ysunk</w:t>
      </w:r>
      <w:r w:rsidRPr="002D222D">
        <w:rPr>
          <w:rFonts w:ascii="Calibri" w:hAnsi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2D222D">
        <w:rPr>
          <w:rFonts w:ascii="Times New Roman" w:hAnsi="Times New Roman"/>
          <w:color w:val="231F20"/>
          <w:spacing w:val="-2"/>
          <w:w w:val="105"/>
          <w:sz w:val="20"/>
          <w:szCs w:val="20"/>
          <w:lang w:val="pl-PL"/>
        </w:rPr>
        <w:tab/>
      </w:r>
      <w:r w:rsidRPr="002D222D">
        <w:rPr>
          <w:rFonts w:ascii="Calibri" w:hAnsi="Calibri"/>
          <w:color w:val="231F20"/>
          <w:w w:val="105"/>
          <w:sz w:val="20"/>
          <w:szCs w:val="20"/>
          <w:lang w:val="pl-PL"/>
        </w:rPr>
        <w:t>275</w:t>
      </w:r>
    </w:p>
    <w:p w14:paraId="5DF53D13" w14:textId="77777777" w:rsidR="002D222D" w:rsidRDefault="002D222D" w:rsidP="002D222D">
      <w:pPr>
        <w:ind w:left="103"/>
        <w:rPr>
          <w:rFonts w:ascii="Calibri"/>
          <w:color w:val="231F20"/>
          <w:w w:val="105"/>
          <w:sz w:val="20"/>
          <w:szCs w:val="20"/>
          <w:lang w:val="pl-PL"/>
        </w:rPr>
      </w:pPr>
    </w:p>
    <w:p w14:paraId="1F1E22D3" w14:textId="32CC2D5E" w:rsidR="0034663D" w:rsidRPr="002D222D" w:rsidRDefault="00000000" w:rsidP="002D222D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Spis</w:t>
      </w:r>
      <w:r w:rsidRPr="002D222D">
        <w:rPr>
          <w:rFonts w:ascii="Calibri"/>
          <w:color w:val="231F20"/>
          <w:spacing w:val="2"/>
          <w:w w:val="105"/>
          <w:sz w:val="20"/>
          <w:szCs w:val="20"/>
          <w:lang w:val="pl-PL"/>
        </w:rPr>
        <w:t xml:space="preserve"> </w:t>
      </w:r>
      <w:r w:rsidRPr="002D222D">
        <w:rPr>
          <w:rFonts w:ascii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2D222D">
        <w:rPr>
          <w:rFonts w:ascii="Calibri"/>
          <w:color w:val="231F20"/>
          <w:spacing w:val="-1"/>
          <w:w w:val="105"/>
          <w:sz w:val="20"/>
          <w:szCs w:val="20"/>
          <w:lang w:val="pl-PL"/>
        </w:rPr>
        <w:t>abel</w:t>
      </w:r>
      <w:r w:rsidRPr="002D222D">
        <w:rPr>
          <w:rFonts w:ascii="Times New Roman"/>
          <w:color w:val="231F20"/>
          <w:spacing w:val="-1"/>
          <w:w w:val="105"/>
          <w:sz w:val="20"/>
          <w:szCs w:val="20"/>
          <w:lang w:val="pl-PL"/>
        </w:rPr>
        <w:tab/>
      </w:r>
      <w:r w:rsidRPr="002D222D">
        <w:rPr>
          <w:rFonts w:ascii="Calibri"/>
          <w:color w:val="231F20"/>
          <w:w w:val="105"/>
          <w:sz w:val="20"/>
          <w:szCs w:val="20"/>
          <w:lang w:val="pl-PL"/>
        </w:rPr>
        <w:t>277</w:t>
      </w:r>
    </w:p>
    <w:sectPr w:rsidR="0034663D" w:rsidRPr="002D222D">
      <w:pgSz w:w="9530" w:h="13610"/>
      <w:pgMar w:top="7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1CC"/>
    <w:multiLevelType w:val="multilevel"/>
    <w:tmpl w:val="9C7013F8"/>
    <w:lvl w:ilvl="0">
      <w:start w:val="2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96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24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3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7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6" w:hanging="440"/>
      </w:pPr>
      <w:rPr>
        <w:rFonts w:hint="default"/>
      </w:rPr>
    </w:lvl>
  </w:abstractNum>
  <w:abstractNum w:abstractNumId="1" w15:restartNumberingAfterBreak="0">
    <w:nsid w:val="13B65403"/>
    <w:multiLevelType w:val="multilevel"/>
    <w:tmpl w:val="922ADBC4"/>
    <w:lvl w:ilvl="0">
      <w:start w:val="3"/>
      <w:numFmt w:val="decimal"/>
      <w:lvlText w:val="%1"/>
      <w:lvlJc w:val="left"/>
      <w:pPr>
        <w:ind w:left="44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1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41"/>
      </w:pPr>
      <w:rPr>
        <w:rFonts w:hint="default"/>
      </w:rPr>
    </w:lvl>
  </w:abstractNum>
  <w:abstractNum w:abstractNumId="2" w15:restartNumberingAfterBreak="0">
    <w:nsid w:val="5CCC5A0E"/>
    <w:multiLevelType w:val="multilevel"/>
    <w:tmpl w:val="1DE2ABEA"/>
    <w:lvl w:ilvl="0">
      <w:start w:val="1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3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1" w:hanging="341"/>
      </w:pPr>
      <w:rPr>
        <w:rFonts w:hint="default"/>
      </w:rPr>
    </w:lvl>
  </w:abstractNum>
  <w:abstractNum w:abstractNumId="3" w15:restartNumberingAfterBreak="0">
    <w:nsid w:val="734B41EF"/>
    <w:multiLevelType w:val="multilevel"/>
    <w:tmpl w:val="4454A31A"/>
    <w:lvl w:ilvl="0">
      <w:start w:val="4"/>
      <w:numFmt w:val="decimal"/>
      <w:lvlText w:val="%1"/>
      <w:lvlJc w:val="left"/>
      <w:pPr>
        <w:ind w:left="44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1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41"/>
      </w:pPr>
      <w:rPr>
        <w:rFonts w:hint="default"/>
      </w:rPr>
    </w:lvl>
  </w:abstractNum>
  <w:num w:numId="1" w16cid:durableId="144517410">
    <w:abstractNumId w:val="3"/>
  </w:num>
  <w:num w:numId="2" w16cid:durableId="1153371436">
    <w:abstractNumId w:val="1"/>
  </w:num>
  <w:num w:numId="3" w16cid:durableId="222526411">
    <w:abstractNumId w:val="0"/>
  </w:num>
  <w:num w:numId="4" w16cid:durableId="173338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3D"/>
    <w:rsid w:val="002D222D"/>
    <w:rsid w:val="003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9BC"/>
  <w15:docId w15:val="{D3BB4D83-6900-44EC-A476-012FB21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Dostawca w procesie rozwoju produktu</dc:title>
  <dc:creator>Grażyna Kędzia</dc:creator>
  <cp:lastModifiedBy>Zdzisław Gralka</cp:lastModifiedBy>
  <cp:revision>3</cp:revision>
  <dcterms:created xsi:type="dcterms:W3CDTF">2022-11-17T14:17:00Z</dcterms:created>
  <dcterms:modified xsi:type="dcterms:W3CDTF">2022-11-17T13:20:00Z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