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D3" w:rsidRPr="00C72427" w:rsidRDefault="00C72427" w:rsidP="00C72427">
      <w:pPr>
        <w:rPr>
          <w:lang w:val="pl-PL"/>
        </w:rPr>
      </w:pPr>
      <w:r w:rsidRPr="00C72427">
        <w:rPr>
          <w:lang w:val="pl-PL"/>
        </w:rPr>
        <w:t>P</w:t>
      </w:r>
      <w:r w:rsidRPr="00C72427">
        <w:rPr>
          <w:lang w:val="pl-PL"/>
        </w:rPr>
        <w:t>i</w:t>
      </w:r>
      <w:r w:rsidRPr="00C72427">
        <w:rPr>
          <w:lang w:val="pl-PL"/>
        </w:rPr>
        <w:t>sownia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główn</w:t>
      </w:r>
      <w:r w:rsidRPr="00C72427">
        <w:rPr>
          <w:lang w:val="pl-PL"/>
        </w:rPr>
        <w:t>y</w:t>
      </w:r>
      <w:r w:rsidRPr="00C72427">
        <w:rPr>
          <w:lang w:val="pl-PL"/>
        </w:rPr>
        <w:t>ch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terminów</w:t>
      </w:r>
      <w:r w:rsidRPr="00C72427">
        <w:rPr>
          <w:lang w:val="pl-PL"/>
        </w:rPr>
        <w:tab/>
        <w:t>7</w:t>
      </w:r>
    </w:p>
    <w:p w:rsidR="00E537D3" w:rsidRPr="00C72427" w:rsidRDefault="00C72427" w:rsidP="00C72427">
      <w:pPr>
        <w:rPr>
          <w:lang w:val="pl-PL"/>
        </w:rPr>
      </w:pPr>
      <w:bookmarkStart w:id="0" w:name="_GoBack"/>
      <w:bookmarkEnd w:id="0"/>
      <w:r w:rsidRPr="00C72427">
        <w:rPr>
          <w:lang w:val="pl-PL"/>
        </w:rPr>
        <w:t>Z</w:t>
      </w:r>
      <w:r w:rsidRPr="00C72427">
        <w:rPr>
          <w:lang w:val="pl-PL"/>
        </w:rPr>
        <w:t>astoso</w:t>
      </w:r>
      <w:r w:rsidRPr="00C72427">
        <w:rPr>
          <w:lang w:val="pl-PL"/>
        </w:rPr>
        <w:t>w</w:t>
      </w:r>
      <w:r w:rsidRPr="00C72427">
        <w:rPr>
          <w:lang w:val="pl-PL"/>
        </w:rPr>
        <w:t>ane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skróty</w:t>
      </w:r>
      <w:r w:rsidRPr="00C72427">
        <w:rPr>
          <w:lang w:val="pl-PL"/>
        </w:rPr>
        <w:tab/>
        <w:t>7</w:t>
      </w:r>
    </w:p>
    <w:p w:rsidR="00C72427" w:rsidRDefault="00C72427" w:rsidP="00C72427">
      <w:pPr>
        <w:rPr>
          <w:lang w:val="pl-PL"/>
        </w:rPr>
      </w:pPr>
    </w:p>
    <w:p w:rsidR="00E537D3" w:rsidRPr="00C72427" w:rsidRDefault="00C72427" w:rsidP="00C72427">
      <w:pPr>
        <w:rPr>
          <w:b/>
          <w:lang w:val="pl-PL"/>
        </w:rPr>
      </w:pPr>
      <w:r w:rsidRPr="00C72427">
        <w:rPr>
          <w:b/>
          <w:lang w:val="pl-PL"/>
        </w:rPr>
        <w:t>W</w:t>
      </w:r>
      <w:r w:rsidRPr="00C72427">
        <w:rPr>
          <w:b/>
          <w:lang w:val="pl-PL"/>
        </w:rPr>
        <w:t>p</w:t>
      </w:r>
      <w:r w:rsidRPr="00C72427">
        <w:rPr>
          <w:b/>
          <w:lang w:val="pl-PL"/>
        </w:rPr>
        <w:t>r</w:t>
      </w:r>
      <w:r w:rsidRPr="00C72427">
        <w:rPr>
          <w:b/>
          <w:lang w:val="pl-PL"/>
        </w:rPr>
        <w:t>owadzenie</w:t>
      </w:r>
      <w:r w:rsidRPr="00C72427">
        <w:rPr>
          <w:b/>
          <w:lang w:val="pl-PL"/>
        </w:rPr>
        <w:tab/>
        <w:t>9</w:t>
      </w:r>
    </w:p>
    <w:p w:rsidR="00C72427" w:rsidRPr="00C72427" w:rsidRDefault="00C72427" w:rsidP="00C72427">
      <w:pPr>
        <w:rPr>
          <w:b/>
          <w:lang w:val="pl-PL"/>
        </w:rPr>
      </w:pPr>
    </w:p>
    <w:p w:rsidR="00E537D3" w:rsidRPr="00C72427" w:rsidRDefault="00C72427" w:rsidP="00C72427">
      <w:pPr>
        <w:rPr>
          <w:b/>
          <w:lang w:val="pl-PL"/>
        </w:rPr>
      </w:pPr>
      <w:r w:rsidRPr="00C72427">
        <w:rPr>
          <w:b/>
          <w:lang w:val="pl-PL"/>
        </w:rPr>
        <w:t>Głó</w:t>
      </w:r>
      <w:r w:rsidRPr="00C72427">
        <w:rPr>
          <w:b/>
          <w:lang w:val="pl-PL"/>
        </w:rPr>
        <w:t>w</w:t>
      </w:r>
      <w:r w:rsidRPr="00C72427">
        <w:rPr>
          <w:b/>
          <w:lang w:val="pl-PL"/>
        </w:rPr>
        <w:t>ne</w:t>
      </w:r>
      <w:r w:rsidRPr="00C72427">
        <w:rPr>
          <w:b/>
          <w:lang w:val="pl-PL"/>
        </w:rPr>
        <w:t xml:space="preserve"> </w:t>
      </w:r>
      <w:r w:rsidRPr="00C72427">
        <w:rPr>
          <w:b/>
          <w:lang w:val="pl-PL"/>
        </w:rPr>
        <w:t>k</w:t>
      </w:r>
      <w:r w:rsidRPr="00C72427">
        <w:rPr>
          <w:b/>
          <w:lang w:val="pl-PL"/>
        </w:rPr>
        <w:t>onte</w:t>
      </w:r>
      <w:r w:rsidRPr="00C72427">
        <w:rPr>
          <w:b/>
          <w:lang w:val="pl-PL"/>
        </w:rPr>
        <w:t>k</w:t>
      </w:r>
      <w:r w:rsidRPr="00C72427">
        <w:rPr>
          <w:b/>
          <w:lang w:val="pl-PL"/>
        </w:rPr>
        <w:t>st</w:t>
      </w:r>
      <w:r w:rsidRPr="00C72427">
        <w:rPr>
          <w:b/>
          <w:lang w:val="pl-PL"/>
        </w:rPr>
        <w:t>y</w:t>
      </w:r>
      <w:r w:rsidRPr="00C72427">
        <w:rPr>
          <w:b/>
          <w:lang w:val="pl-PL"/>
        </w:rPr>
        <w:t xml:space="preserve"> </w:t>
      </w:r>
      <w:r w:rsidRPr="00C72427">
        <w:rPr>
          <w:b/>
          <w:lang w:val="pl-PL"/>
        </w:rPr>
        <w:t>poj</w:t>
      </w:r>
      <w:r w:rsidRPr="00C72427">
        <w:rPr>
          <w:b/>
          <w:lang w:val="pl-PL"/>
        </w:rPr>
        <w:t>aw</w:t>
      </w:r>
      <w:r w:rsidRPr="00C72427">
        <w:rPr>
          <w:b/>
          <w:lang w:val="pl-PL"/>
        </w:rPr>
        <w:t>i</w:t>
      </w:r>
      <w:r w:rsidRPr="00C72427">
        <w:rPr>
          <w:b/>
          <w:lang w:val="pl-PL"/>
        </w:rPr>
        <w:t>a</w:t>
      </w:r>
      <w:r w:rsidRPr="00C72427">
        <w:rPr>
          <w:b/>
          <w:lang w:val="pl-PL"/>
        </w:rPr>
        <w:t>ni</w:t>
      </w:r>
      <w:r w:rsidRPr="00C72427">
        <w:rPr>
          <w:b/>
          <w:lang w:val="pl-PL"/>
        </w:rPr>
        <w:t>a</w:t>
      </w:r>
      <w:r w:rsidRPr="00C72427">
        <w:rPr>
          <w:b/>
          <w:lang w:val="pl-PL"/>
        </w:rPr>
        <w:t xml:space="preserve"> </w:t>
      </w:r>
      <w:r w:rsidRPr="00C72427">
        <w:rPr>
          <w:b/>
          <w:lang w:val="pl-PL"/>
        </w:rPr>
        <w:t>się</w:t>
      </w:r>
      <w:r w:rsidRPr="00C72427">
        <w:rPr>
          <w:b/>
          <w:lang w:val="pl-PL"/>
        </w:rPr>
        <w:t xml:space="preserve"> </w:t>
      </w:r>
      <w:r w:rsidRPr="00C72427">
        <w:rPr>
          <w:b/>
          <w:lang w:val="pl-PL"/>
        </w:rPr>
        <w:t>i</w:t>
      </w:r>
      <w:r w:rsidRPr="00C72427">
        <w:rPr>
          <w:b/>
          <w:lang w:val="pl-PL"/>
        </w:rPr>
        <w:t xml:space="preserve"> </w:t>
      </w:r>
      <w:r w:rsidRPr="00C72427">
        <w:rPr>
          <w:b/>
          <w:lang w:val="pl-PL"/>
        </w:rPr>
        <w:t>utrwa</w:t>
      </w:r>
      <w:r w:rsidRPr="00C72427">
        <w:rPr>
          <w:b/>
          <w:lang w:val="pl-PL"/>
        </w:rPr>
        <w:t>l</w:t>
      </w:r>
      <w:r w:rsidRPr="00C72427">
        <w:rPr>
          <w:b/>
          <w:lang w:val="pl-PL"/>
        </w:rPr>
        <w:t>a</w:t>
      </w:r>
      <w:r w:rsidRPr="00C72427">
        <w:rPr>
          <w:b/>
          <w:lang w:val="pl-PL"/>
        </w:rPr>
        <w:t>ni</w:t>
      </w:r>
      <w:r w:rsidRPr="00C72427">
        <w:rPr>
          <w:b/>
          <w:lang w:val="pl-PL"/>
        </w:rPr>
        <w:t>a</w:t>
      </w:r>
      <w:r w:rsidRPr="00C72427">
        <w:rPr>
          <w:b/>
          <w:lang w:val="pl-PL"/>
        </w:rPr>
        <w:t xml:space="preserve"> </w:t>
      </w:r>
      <w:r w:rsidRPr="00C72427">
        <w:rPr>
          <w:b/>
          <w:lang w:val="pl-PL"/>
        </w:rPr>
        <w:t>no</w:t>
      </w:r>
      <w:r w:rsidRPr="00C72427">
        <w:rPr>
          <w:b/>
          <w:lang w:val="pl-PL"/>
        </w:rPr>
        <w:t>wy</w:t>
      </w:r>
      <w:r w:rsidRPr="00C72427">
        <w:rPr>
          <w:b/>
          <w:lang w:val="pl-PL"/>
        </w:rPr>
        <w:t>ch</w:t>
      </w:r>
      <w:r w:rsidRPr="00C72427">
        <w:rPr>
          <w:b/>
          <w:lang w:val="pl-PL"/>
        </w:rPr>
        <w:t xml:space="preserve"> </w:t>
      </w:r>
      <w:r w:rsidRPr="00C72427">
        <w:rPr>
          <w:b/>
          <w:lang w:val="pl-PL"/>
        </w:rPr>
        <w:t>ka</w:t>
      </w:r>
      <w:r w:rsidRPr="00C72427">
        <w:rPr>
          <w:b/>
          <w:lang w:val="pl-PL"/>
        </w:rPr>
        <w:t>tego</w:t>
      </w:r>
      <w:r w:rsidRPr="00C72427">
        <w:rPr>
          <w:b/>
          <w:lang w:val="pl-PL"/>
        </w:rPr>
        <w:t>r</w:t>
      </w:r>
      <w:r w:rsidRPr="00C72427">
        <w:rPr>
          <w:b/>
          <w:lang w:val="pl-PL"/>
        </w:rPr>
        <w:t xml:space="preserve">ii </w:t>
      </w:r>
      <w:r w:rsidRPr="00C72427">
        <w:rPr>
          <w:b/>
          <w:lang w:val="pl-PL"/>
        </w:rPr>
        <w:t>estetycznych</w:t>
      </w:r>
      <w:r w:rsidRPr="00C72427">
        <w:rPr>
          <w:b/>
          <w:lang w:val="pl-PL"/>
        </w:rPr>
        <w:tab/>
        <w:t>23</w:t>
      </w:r>
    </w:p>
    <w:p w:rsidR="00E537D3" w:rsidRPr="00C72427" w:rsidRDefault="00C72427" w:rsidP="00C72427">
      <w:pPr>
        <w:rPr>
          <w:lang w:val="pl-PL"/>
        </w:rPr>
      </w:pPr>
      <w:r w:rsidRPr="00C72427">
        <w:rPr>
          <w:lang w:val="pl-PL"/>
        </w:rPr>
        <w:t>Co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to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zn</w:t>
      </w:r>
      <w:r w:rsidRPr="00C72427">
        <w:rPr>
          <w:lang w:val="pl-PL"/>
        </w:rPr>
        <w:t>aczy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„w</w:t>
      </w:r>
      <w:r w:rsidRPr="00C72427">
        <w:rPr>
          <w:lang w:val="pl-PL"/>
        </w:rPr>
        <w:t>spó</w:t>
      </w:r>
      <w:r w:rsidRPr="00C72427">
        <w:rPr>
          <w:lang w:val="pl-PL"/>
        </w:rPr>
        <w:t>łcz</w:t>
      </w:r>
      <w:r w:rsidRPr="00C72427">
        <w:rPr>
          <w:lang w:val="pl-PL"/>
        </w:rPr>
        <w:t>e</w:t>
      </w:r>
      <w:r w:rsidRPr="00C72427">
        <w:rPr>
          <w:lang w:val="pl-PL"/>
        </w:rPr>
        <w:t>s</w:t>
      </w:r>
      <w:r w:rsidRPr="00C72427">
        <w:rPr>
          <w:lang w:val="pl-PL"/>
        </w:rPr>
        <w:t>ne</w:t>
      </w:r>
      <w:r w:rsidRPr="00C72427">
        <w:rPr>
          <w:lang w:val="pl-PL"/>
        </w:rPr>
        <w:t>”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ka</w:t>
      </w:r>
      <w:r w:rsidRPr="00C72427">
        <w:rPr>
          <w:lang w:val="pl-PL"/>
        </w:rPr>
        <w:t>te</w:t>
      </w:r>
      <w:r w:rsidRPr="00C72427">
        <w:rPr>
          <w:lang w:val="pl-PL"/>
        </w:rPr>
        <w:t>g</w:t>
      </w:r>
      <w:r w:rsidRPr="00C72427">
        <w:rPr>
          <w:lang w:val="pl-PL"/>
        </w:rPr>
        <w:t>or</w:t>
      </w:r>
      <w:r w:rsidRPr="00C72427">
        <w:rPr>
          <w:lang w:val="pl-PL"/>
        </w:rPr>
        <w:t>ie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e</w:t>
      </w:r>
      <w:r w:rsidRPr="00C72427">
        <w:rPr>
          <w:lang w:val="pl-PL"/>
        </w:rPr>
        <w:t>s</w:t>
      </w:r>
      <w:r w:rsidRPr="00C72427">
        <w:rPr>
          <w:lang w:val="pl-PL"/>
        </w:rPr>
        <w:t>tet</w:t>
      </w:r>
      <w:r w:rsidRPr="00C72427">
        <w:rPr>
          <w:lang w:val="pl-PL"/>
        </w:rPr>
        <w:t>yczne?</w:t>
      </w:r>
      <w:r w:rsidRPr="00C72427">
        <w:rPr>
          <w:lang w:val="pl-PL"/>
        </w:rPr>
        <w:t xml:space="preserve"> </w:t>
      </w:r>
      <w:r>
        <w:rPr>
          <w:lang w:val="pl-PL"/>
        </w:rPr>
        <w:tab/>
      </w:r>
      <w:r w:rsidRPr="00C72427">
        <w:rPr>
          <w:lang w:val="pl-PL"/>
        </w:rPr>
        <w:t>23</w:t>
      </w:r>
    </w:p>
    <w:p w:rsidR="00E537D3" w:rsidRPr="00C72427" w:rsidRDefault="00C72427" w:rsidP="00C72427">
      <w:pPr>
        <w:rPr>
          <w:lang w:val="pl-PL"/>
        </w:rPr>
      </w:pPr>
      <w:r w:rsidRPr="00C72427">
        <w:rPr>
          <w:lang w:val="pl-PL"/>
        </w:rPr>
        <w:t>Upodobania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n</w:t>
      </w:r>
      <w:r w:rsidRPr="00C72427">
        <w:rPr>
          <w:lang w:val="pl-PL"/>
        </w:rPr>
        <w:t>azwane,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lecz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trudne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do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zdefiniowania</w:t>
      </w:r>
      <w:r w:rsidRPr="00C72427">
        <w:rPr>
          <w:lang w:val="pl-PL"/>
        </w:rPr>
        <w:tab/>
        <w:t>39</w:t>
      </w:r>
    </w:p>
    <w:p w:rsidR="00E537D3" w:rsidRPr="00C72427" w:rsidRDefault="00C72427" w:rsidP="00C72427">
      <w:pPr>
        <w:rPr>
          <w:lang w:val="pl-PL"/>
        </w:rPr>
      </w:pPr>
      <w:r w:rsidRPr="00C72427">
        <w:rPr>
          <w:lang w:val="pl-PL"/>
        </w:rPr>
        <w:t>Estetyka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życia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c</w:t>
      </w:r>
      <w:r w:rsidRPr="00C72427">
        <w:rPr>
          <w:lang w:val="pl-PL"/>
        </w:rPr>
        <w:t>od</w:t>
      </w:r>
      <w:r w:rsidRPr="00C72427">
        <w:rPr>
          <w:lang w:val="pl-PL"/>
        </w:rPr>
        <w:t>zie</w:t>
      </w:r>
      <w:r w:rsidRPr="00C72427">
        <w:rPr>
          <w:lang w:val="pl-PL"/>
        </w:rPr>
        <w:t>nne</w:t>
      </w:r>
      <w:r w:rsidRPr="00C72427">
        <w:rPr>
          <w:lang w:val="pl-PL"/>
        </w:rPr>
        <w:t>g</w:t>
      </w:r>
      <w:r w:rsidRPr="00C72427">
        <w:rPr>
          <w:lang w:val="pl-PL"/>
        </w:rPr>
        <w:t>o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a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(no</w:t>
      </w:r>
      <w:r w:rsidRPr="00C72427">
        <w:rPr>
          <w:lang w:val="pl-PL"/>
        </w:rPr>
        <w:t>we?)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ka</w:t>
      </w:r>
      <w:r w:rsidRPr="00C72427">
        <w:rPr>
          <w:lang w:val="pl-PL"/>
        </w:rPr>
        <w:t>t</w:t>
      </w:r>
      <w:r w:rsidRPr="00C72427">
        <w:rPr>
          <w:lang w:val="pl-PL"/>
        </w:rPr>
        <w:t>egorie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es</w:t>
      </w:r>
      <w:r w:rsidRPr="00C72427">
        <w:rPr>
          <w:lang w:val="pl-PL"/>
        </w:rPr>
        <w:t>t</w:t>
      </w:r>
      <w:r w:rsidRPr="00C72427">
        <w:rPr>
          <w:lang w:val="pl-PL"/>
        </w:rPr>
        <w:t>e</w:t>
      </w:r>
      <w:r w:rsidRPr="00C72427">
        <w:rPr>
          <w:lang w:val="pl-PL"/>
        </w:rPr>
        <w:t>t</w:t>
      </w:r>
      <w:r w:rsidRPr="00C72427">
        <w:rPr>
          <w:lang w:val="pl-PL"/>
        </w:rPr>
        <w:t>yczne</w:t>
      </w:r>
      <w:r w:rsidRPr="00C72427">
        <w:rPr>
          <w:lang w:val="pl-PL"/>
        </w:rPr>
        <w:tab/>
        <w:t>47</w:t>
      </w:r>
    </w:p>
    <w:p w:rsidR="00E537D3" w:rsidRPr="00C72427" w:rsidRDefault="00C72427" w:rsidP="00C72427">
      <w:pPr>
        <w:rPr>
          <w:lang w:val="pl-PL"/>
        </w:rPr>
      </w:pPr>
      <w:r w:rsidRPr="00C72427">
        <w:rPr>
          <w:lang w:val="pl-PL"/>
        </w:rPr>
        <w:t>Ranga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e</w:t>
      </w:r>
      <w:r w:rsidRPr="00C72427">
        <w:rPr>
          <w:lang w:val="pl-PL"/>
        </w:rPr>
        <w:t>s</w:t>
      </w:r>
      <w:r w:rsidRPr="00C72427">
        <w:rPr>
          <w:lang w:val="pl-PL"/>
        </w:rPr>
        <w:t>tet</w:t>
      </w:r>
      <w:r w:rsidRPr="00C72427">
        <w:rPr>
          <w:lang w:val="pl-PL"/>
        </w:rPr>
        <w:t>y</w:t>
      </w:r>
      <w:r w:rsidRPr="00C72427">
        <w:rPr>
          <w:lang w:val="pl-PL"/>
        </w:rPr>
        <w:t>cznoś</w:t>
      </w:r>
      <w:r w:rsidRPr="00C72427">
        <w:rPr>
          <w:lang w:val="pl-PL"/>
        </w:rPr>
        <w:t>ci.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W</w:t>
      </w:r>
      <w:r w:rsidRPr="00C72427">
        <w:rPr>
          <w:lang w:val="pl-PL"/>
        </w:rPr>
        <w:t>spó</w:t>
      </w:r>
      <w:r w:rsidRPr="00C72427">
        <w:rPr>
          <w:lang w:val="pl-PL"/>
        </w:rPr>
        <w:t>łcz</w:t>
      </w:r>
      <w:r w:rsidRPr="00C72427">
        <w:rPr>
          <w:lang w:val="pl-PL"/>
        </w:rPr>
        <w:t>e</w:t>
      </w:r>
      <w:r w:rsidRPr="00C72427">
        <w:rPr>
          <w:lang w:val="pl-PL"/>
        </w:rPr>
        <w:t>s</w:t>
      </w:r>
      <w:r w:rsidRPr="00C72427">
        <w:rPr>
          <w:lang w:val="pl-PL"/>
        </w:rPr>
        <w:t>noś</w:t>
      </w:r>
      <w:r w:rsidRPr="00C72427">
        <w:rPr>
          <w:lang w:val="pl-PL"/>
        </w:rPr>
        <w:t>ć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w</w:t>
      </w:r>
      <w:r w:rsidRPr="00C72427">
        <w:rPr>
          <w:lang w:val="pl-PL"/>
        </w:rPr>
        <w:t>obe</w:t>
      </w:r>
      <w:r w:rsidRPr="00C72427">
        <w:rPr>
          <w:lang w:val="pl-PL"/>
        </w:rPr>
        <w:t>c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kiczu</w:t>
      </w:r>
      <w:r w:rsidRPr="00C72427">
        <w:rPr>
          <w:lang w:val="pl-PL"/>
        </w:rPr>
        <w:tab/>
        <w:t>56</w:t>
      </w:r>
    </w:p>
    <w:p w:rsidR="00E537D3" w:rsidRPr="00C72427" w:rsidRDefault="00C72427" w:rsidP="00C72427">
      <w:pPr>
        <w:rPr>
          <w:lang w:val="pl-PL"/>
        </w:rPr>
      </w:pPr>
      <w:r w:rsidRPr="00C72427">
        <w:rPr>
          <w:lang w:val="pl-PL"/>
        </w:rPr>
        <w:t>Estetyka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a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zn</w:t>
      </w:r>
      <w:r w:rsidRPr="00C72427">
        <w:rPr>
          <w:lang w:val="pl-PL"/>
        </w:rPr>
        <w:t>acz</w:t>
      </w:r>
      <w:r w:rsidRPr="00C72427">
        <w:rPr>
          <w:lang w:val="pl-PL"/>
        </w:rPr>
        <w:t>enie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dysk</w:t>
      </w:r>
      <w:r w:rsidRPr="00C72427">
        <w:rPr>
          <w:lang w:val="pl-PL"/>
        </w:rPr>
        <w:t>ur</w:t>
      </w:r>
      <w:r w:rsidRPr="00C72427">
        <w:rPr>
          <w:lang w:val="pl-PL"/>
        </w:rPr>
        <w:t>s</w:t>
      </w:r>
      <w:r w:rsidRPr="00C72427">
        <w:rPr>
          <w:lang w:val="pl-PL"/>
        </w:rPr>
        <w:t>u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a</w:t>
      </w:r>
      <w:r w:rsidRPr="00C72427">
        <w:rPr>
          <w:lang w:val="pl-PL"/>
        </w:rPr>
        <w:t>k</w:t>
      </w:r>
      <w:r w:rsidRPr="00C72427">
        <w:rPr>
          <w:lang w:val="pl-PL"/>
        </w:rPr>
        <w:t>sj</w:t>
      </w:r>
      <w:r w:rsidRPr="00C72427">
        <w:rPr>
          <w:lang w:val="pl-PL"/>
        </w:rPr>
        <w:t>o</w:t>
      </w:r>
      <w:r w:rsidRPr="00C72427">
        <w:rPr>
          <w:lang w:val="pl-PL"/>
        </w:rPr>
        <w:t>l</w:t>
      </w:r>
      <w:r w:rsidRPr="00C72427">
        <w:rPr>
          <w:lang w:val="pl-PL"/>
        </w:rPr>
        <w:t>o</w:t>
      </w:r>
      <w:r w:rsidRPr="00C72427">
        <w:rPr>
          <w:lang w:val="pl-PL"/>
        </w:rPr>
        <w:t>g</w:t>
      </w:r>
      <w:r w:rsidRPr="00C72427">
        <w:rPr>
          <w:lang w:val="pl-PL"/>
        </w:rPr>
        <w:t>iczn</w:t>
      </w:r>
      <w:r w:rsidRPr="00C72427">
        <w:rPr>
          <w:lang w:val="pl-PL"/>
        </w:rPr>
        <w:t>e</w:t>
      </w:r>
      <w:r w:rsidRPr="00C72427">
        <w:rPr>
          <w:lang w:val="pl-PL"/>
        </w:rPr>
        <w:t>g</w:t>
      </w:r>
      <w:r w:rsidRPr="00C72427">
        <w:rPr>
          <w:lang w:val="pl-PL"/>
        </w:rPr>
        <w:t>o</w:t>
      </w:r>
      <w:r w:rsidRPr="00C72427">
        <w:rPr>
          <w:lang w:val="pl-PL"/>
        </w:rPr>
        <w:tab/>
        <w:t>64</w:t>
      </w:r>
    </w:p>
    <w:p w:rsidR="00C72427" w:rsidRDefault="00C72427" w:rsidP="00C72427">
      <w:pPr>
        <w:rPr>
          <w:lang w:val="pl-PL"/>
        </w:rPr>
      </w:pPr>
    </w:p>
    <w:p w:rsidR="00E537D3" w:rsidRPr="00C72427" w:rsidRDefault="00C72427" w:rsidP="00C72427">
      <w:pPr>
        <w:rPr>
          <w:b/>
          <w:lang w:val="pl-PL"/>
        </w:rPr>
      </w:pPr>
      <w:r w:rsidRPr="00C72427">
        <w:rPr>
          <w:b/>
          <w:lang w:val="pl-PL"/>
        </w:rPr>
        <w:t>C</w:t>
      </w:r>
      <w:r w:rsidRPr="00C72427">
        <w:rPr>
          <w:b/>
          <w:lang w:val="pl-PL"/>
        </w:rPr>
        <w:t>h</w:t>
      </w:r>
      <w:r w:rsidRPr="00C72427">
        <w:rPr>
          <w:b/>
          <w:lang w:val="pl-PL"/>
        </w:rPr>
        <w:t>arak</w:t>
      </w:r>
      <w:r w:rsidRPr="00C72427">
        <w:rPr>
          <w:b/>
          <w:lang w:val="pl-PL"/>
        </w:rPr>
        <w:t>te</w:t>
      </w:r>
      <w:r w:rsidRPr="00C72427">
        <w:rPr>
          <w:b/>
          <w:lang w:val="pl-PL"/>
        </w:rPr>
        <w:t>ry</w:t>
      </w:r>
      <w:r w:rsidRPr="00C72427">
        <w:rPr>
          <w:b/>
          <w:lang w:val="pl-PL"/>
        </w:rPr>
        <w:t>st</w:t>
      </w:r>
      <w:r w:rsidRPr="00C72427">
        <w:rPr>
          <w:b/>
          <w:lang w:val="pl-PL"/>
        </w:rPr>
        <w:t>yka</w:t>
      </w:r>
      <w:r w:rsidRPr="00C72427">
        <w:rPr>
          <w:b/>
          <w:lang w:val="pl-PL"/>
        </w:rPr>
        <w:t xml:space="preserve"> </w:t>
      </w:r>
      <w:r w:rsidRPr="00C72427">
        <w:rPr>
          <w:b/>
          <w:lang w:val="pl-PL"/>
        </w:rPr>
        <w:t>wybra</w:t>
      </w:r>
      <w:r w:rsidRPr="00C72427">
        <w:rPr>
          <w:b/>
          <w:lang w:val="pl-PL"/>
        </w:rPr>
        <w:t>n</w:t>
      </w:r>
      <w:r w:rsidRPr="00C72427">
        <w:rPr>
          <w:b/>
          <w:lang w:val="pl-PL"/>
        </w:rPr>
        <w:t>y</w:t>
      </w:r>
      <w:r w:rsidRPr="00C72427">
        <w:rPr>
          <w:b/>
          <w:lang w:val="pl-PL"/>
        </w:rPr>
        <w:t>ch</w:t>
      </w:r>
      <w:r w:rsidRPr="00C72427">
        <w:rPr>
          <w:b/>
          <w:lang w:val="pl-PL"/>
        </w:rPr>
        <w:t xml:space="preserve"> </w:t>
      </w:r>
      <w:r w:rsidRPr="00C72427">
        <w:rPr>
          <w:b/>
          <w:lang w:val="pl-PL"/>
        </w:rPr>
        <w:t>ka</w:t>
      </w:r>
      <w:r w:rsidRPr="00C72427">
        <w:rPr>
          <w:b/>
          <w:lang w:val="pl-PL"/>
        </w:rPr>
        <w:t>tegorii</w:t>
      </w:r>
      <w:r w:rsidRPr="00C72427">
        <w:rPr>
          <w:b/>
          <w:lang w:val="pl-PL"/>
        </w:rPr>
        <w:t xml:space="preserve"> </w:t>
      </w:r>
      <w:r w:rsidRPr="00C72427">
        <w:rPr>
          <w:b/>
          <w:lang w:val="pl-PL"/>
        </w:rPr>
        <w:t>estet</w:t>
      </w:r>
      <w:r w:rsidRPr="00C72427">
        <w:rPr>
          <w:b/>
          <w:lang w:val="pl-PL"/>
        </w:rPr>
        <w:t>y</w:t>
      </w:r>
      <w:r w:rsidRPr="00C72427">
        <w:rPr>
          <w:b/>
          <w:lang w:val="pl-PL"/>
        </w:rPr>
        <w:t>czn</w:t>
      </w:r>
      <w:r w:rsidRPr="00C72427">
        <w:rPr>
          <w:b/>
          <w:lang w:val="pl-PL"/>
        </w:rPr>
        <w:t>y</w:t>
      </w:r>
      <w:r w:rsidRPr="00C72427">
        <w:rPr>
          <w:b/>
          <w:lang w:val="pl-PL"/>
        </w:rPr>
        <w:t>ch</w:t>
      </w:r>
      <w:r w:rsidRPr="00C72427">
        <w:rPr>
          <w:b/>
          <w:lang w:val="pl-PL"/>
        </w:rPr>
        <w:tab/>
        <w:t>71</w:t>
      </w:r>
    </w:p>
    <w:p w:rsidR="00C72427" w:rsidRPr="00C72427" w:rsidRDefault="00C72427" w:rsidP="00C72427">
      <w:pPr>
        <w:rPr>
          <w:b/>
          <w:lang w:val="pl-PL"/>
        </w:rPr>
      </w:pPr>
    </w:p>
    <w:p w:rsidR="00E537D3" w:rsidRPr="00C72427" w:rsidRDefault="00C72427" w:rsidP="00C72427">
      <w:pPr>
        <w:rPr>
          <w:b/>
          <w:lang w:val="pl-PL"/>
        </w:rPr>
      </w:pPr>
      <w:r w:rsidRPr="00C72427">
        <w:rPr>
          <w:b/>
          <w:lang w:val="pl-PL"/>
        </w:rPr>
        <w:t>Ka</w:t>
      </w:r>
      <w:r w:rsidRPr="00C72427">
        <w:rPr>
          <w:b/>
          <w:lang w:val="pl-PL"/>
        </w:rPr>
        <w:t>mp</w:t>
      </w:r>
      <w:r w:rsidRPr="00C72427">
        <w:rPr>
          <w:b/>
          <w:lang w:val="pl-PL"/>
        </w:rPr>
        <w:tab/>
        <w:t>71</w:t>
      </w:r>
    </w:p>
    <w:p w:rsidR="00E537D3" w:rsidRPr="00C72427" w:rsidRDefault="00C72427" w:rsidP="00C72427">
      <w:pPr>
        <w:rPr>
          <w:lang w:val="pl-PL"/>
        </w:rPr>
      </w:pPr>
      <w:r w:rsidRPr="00C72427">
        <w:rPr>
          <w:lang w:val="pl-PL"/>
        </w:rPr>
        <w:t>Kamp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a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smak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i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s</w:t>
      </w:r>
      <w:r w:rsidRPr="00C72427">
        <w:rPr>
          <w:lang w:val="pl-PL"/>
        </w:rPr>
        <w:t>ty</w:t>
      </w:r>
      <w:r w:rsidRPr="00C72427">
        <w:rPr>
          <w:lang w:val="pl-PL"/>
        </w:rPr>
        <w:t>l</w:t>
      </w:r>
      <w:r w:rsidRPr="00C72427">
        <w:rPr>
          <w:lang w:val="pl-PL"/>
        </w:rPr>
        <w:tab/>
        <w:t>71</w:t>
      </w:r>
    </w:p>
    <w:p w:rsidR="00E537D3" w:rsidRPr="00C72427" w:rsidRDefault="00C72427" w:rsidP="00C72427">
      <w:pPr>
        <w:rPr>
          <w:lang w:val="pl-PL"/>
        </w:rPr>
      </w:pPr>
      <w:r w:rsidRPr="00C72427">
        <w:rPr>
          <w:lang w:val="pl-PL"/>
        </w:rPr>
        <w:t>„</w:t>
      </w:r>
      <w:proofErr w:type="spellStart"/>
      <w:r w:rsidRPr="00C72427">
        <w:rPr>
          <w:lang w:val="pl-PL"/>
        </w:rPr>
        <w:t>Kampowanie</w:t>
      </w:r>
      <w:proofErr w:type="spellEnd"/>
      <w:r w:rsidRPr="00C72427">
        <w:rPr>
          <w:lang w:val="pl-PL"/>
        </w:rPr>
        <w:t>”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–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a</w:t>
      </w:r>
      <w:r w:rsidRPr="00C72427">
        <w:rPr>
          <w:lang w:val="pl-PL"/>
        </w:rPr>
        <w:t>nt</w:t>
      </w:r>
      <w:r w:rsidRPr="00C72427">
        <w:rPr>
          <w:lang w:val="pl-PL"/>
        </w:rPr>
        <w:t>ecedencje</w:t>
      </w:r>
      <w:r w:rsidRPr="00C72427">
        <w:rPr>
          <w:lang w:val="pl-PL"/>
        </w:rPr>
        <w:t xml:space="preserve"> </w:t>
      </w:r>
      <w:proofErr w:type="spellStart"/>
      <w:r w:rsidRPr="00C72427">
        <w:rPr>
          <w:lang w:val="pl-PL"/>
        </w:rPr>
        <w:t>kampowej</w:t>
      </w:r>
      <w:proofErr w:type="spellEnd"/>
      <w:r w:rsidRPr="00C72427">
        <w:rPr>
          <w:lang w:val="pl-PL"/>
        </w:rPr>
        <w:t xml:space="preserve"> </w:t>
      </w:r>
      <w:r w:rsidRPr="00C72427">
        <w:rPr>
          <w:lang w:val="pl-PL"/>
        </w:rPr>
        <w:t>wrażliwości</w:t>
      </w:r>
      <w:r w:rsidRPr="00C72427">
        <w:rPr>
          <w:lang w:val="pl-PL"/>
        </w:rPr>
        <w:tab/>
        <w:t>78</w:t>
      </w:r>
    </w:p>
    <w:p w:rsidR="00E537D3" w:rsidRPr="00C72427" w:rsidRDefault="00C72427" w:rsidP="00C72427">
      <w:pPr>
        <w:rPr>
          <w:lang w:val="pl-PL"/>
        </w:rPr>
      </w:pPr>
      <w:r w:rsidRPr="00C72427">
        <w:rPr>
          <w:lang w:val="pl-PL"/>
        </w:rPr>
        <w:t>Kamp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a</w:t>
      </w:r>
      <w:r w:rsidRPr="00C72427">
        <w:rPr>
          <w:lang w:val="pl-PL"/>
        </w:rPr>
        <w:t xml:space="preserve"> </w:t>
      </w:r>
      <w:proofErr w:type="spellStart"/>
      <w:r w:rsidRPr="00C72427">
        <w:rPr>
          <w:lang w:val="pl-PL"/>
        </w:rPr>
        <w:t>queer</w:t>
      </w:r>
      <w:proofErr w:type="spellEnd"/>
      <w:r w:rsidRPr="00C72427">
        <w:rPr>
          <w:lang w:val="pl-PL"/>
        </w:rPr>
        <w:tab/>
        <w:t>85</w:t>
      </w:r>
    </w:p>
    <w:p w:rsidR="00E537D3" w:rsidRPr="00C72427" w:rsidRDefault="00C72427" w:rsidP="00C72427">
      <w:pPr>
        <w:rPr>
          <w:lang w:val="pl-PL"/>
        </w:rPr>
      </w:pPr>
      <w:r w:rsidRPr="00C72427">
        <w:rPr>
          <w:lang w:val="pl-PL"/>
        </w:rPr>
        <w:t>Kamp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a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ma</w:t>
      </w:r>
      <w:r w:rsidRPr="00C72427">
        <w:rPr>
          <w:lang w:val="pl-PL"/>
        </w:rPr>
        <w:t>ni</w:t>
      </w:r>
      <w:r w:rsidRPr="00C72427">
        <w:rPr>
          <w:lang w:val="pl-PL"/>
        </w:rPr>
        <w:t>e</w:t>
      </w:r>
      <w:r w:rsidRPr="00C72427">
        <w:rPr>
          <w:lang w:val="pl-PL"/>
        </w:rPr>
        <w:t>r</w:t>
      </w:r>
      <w:r w:rsidRPr="00C72427">
        <w:rPr>
          <w:lang w:val="pl-PL"/>
        </w:rPr>
        <w:t>y</w:t>
      </w:r>
      <w:r w:rsidRPr="00C72427">
        <w:rPr>
          <w:lang w:val="pl-PL"/>
        </w:rPr>
        <w:t>z</w:t>
      </w:r>
      <w:r w:rsidRPr="00C72427">
        <w:rPr>
          <w:lang w:val="pl-PL"/>
        </w:rPr>
        <w:t>m</w:t>
      </w:r>
      <w:r w:rsidRPr="00C72427">
        <w:rPr>
          <w:lang w:val="pl-PL"/>
        </w:rPr>
        <w:tab/>
        <w:t>93</w:t>
      </w:r>
    </w:p>
    <w:p w:rsidR="00E537D3" w:rsidRPr="00C72427" w:rsidRDefault="00C72427" w:rsidP="00C72427">
      <w:pPr>
        <w:rPr>
          <w:lang w:val="pl-PL"/>
        </w:rPr>
      </w:pPr>
      <w:r w:rsidRPr="00C72427">
        <w:rPr>
          <w:lang w:val="pl-PL"/>
        </w:rPr>
        <w:t>Estetyzm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jak</w:t>
      </w:r>
      <w:r w:rsidRPr="00C72427">
        <w:rPr>
          <w:lang w:val="pl-PL"/>
        </w:rPr>
        <w:t>o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perspektywa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b</w:t>
      </w:r>
      <w:r w:rsidRPr="00C72427">
        <w:rPr>
          <w:lang w:val="pl-PL"/>
        </w:rPr>
        <w:t>a</w:t>
      </w:r>
      <w:r w:rsidRPr="00C72427">
        <w:rPr>
          <w:lang w:val="pl-PL"/>
        </w:rPr>
        <w:t>d</w:t>
      </w:r>
      <w:r w:rsidRPr="00C72427">
        <w:rPr>
          <w:lang w:val="pl-PL"/>
        </w:rPr>
        <w:t>awcza</w:t>
      </w:r>
      <w:r w:rsidRPr="00C72427">
        <w:rPr>
          <w:lang w:val="pl-PL"/>
        </w:rPr>
        <w:t xml:space="preserve"> </w:t>
      </w:r>
      <w:proofErr w:type="spellStart"/>
      <w:r w:rsidRPr="00C72427">
        <w:rPr>
          <w:lang w:val="pl-PL"/>
        </w:rPr>
        <w:t>kampu</w:t>
      </w:r>
      <w:proofErr w:type="spellEnd"/>
      <w:r w:rsidRPr="00C72427">
        <w:rPr>
          <w:lang w:val="pl-PL"/>
        </w:rPr>
        <w:tab/>
        <w:t>96</w:t>
      </w:r>
    </w:p>
    <w:p w:rsidR="00E537D3" w:rsidRPr="00C72427" w:rsidRDefault="00C72427" w:rsidP="00C72427">
      <w:pPr>
        <w:rPr>
          <w:lang w:val="pl-PL"/>
        </w:rPr>
      </w:pPr>
      <w:r w:rsidRPr="00C72427">
        <w:rPr>
          <w:lang w:val="pl-PL"/>
        </w:rPr>
        <w:t>Kamp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w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miejskim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pe</w:t>
      </w:r>
      <w:r w:rsidRPr="00C72427">
        <w:rPr>
          <w:lang w:val="pl-PL"/>
        </w:rPr>
        <w:t>j</w:t>
      </w:r>
      <w:r w:rsidRPr="00C72427">
        <w:rPr>
          <w:lang w:val="pl-PL"/>
        </w:rPr>
        <w:t>z</w:t>
      </w:r>
      <w:r w:rsidRPr="00C72427">
        <w:rPr>
          <w:lang w:val="pl-PL"/>
        </w:rPr>
        <w:t>a</w:t>
      </w:r>
      <w:r w:rsidRPr="00C72427">
        <w:rPr>
          <w:lang w:val="pl-PL"/>
        </w:rPr>
        <w:t>ż</w:t>
      </w:r>
      <w:r w:rsidRPr="00C72427">
        <w:rPr>
          <w:lang w:val="pl-PL"/>
        </w:rPr>
        <w:t>u</w:t>
      </w:r>
      <w:r w:rsidRPr="00C72427">
        <w:rPr>
          <w:lang w:val="pl-PL"/>
        </w:rPr>
        <w:tab/>
        <w:t>103</w:t>
      </w:r>
    </w:p>
    <w:p w:rsidR="00C72427" w:rsidRDefault="00C72427" w:rsidP="00C72427">
      <w:pPr>
        <w:rPr>
          <w:lang w:val="pl-PL"/>
        </w:rPr>
      </w:pPr>
    </w:p>
    <w:p w:rsidR="00E537D3" w:rsidRPr="00C72427" w:rsidRDefault="00C72427" w:rsidP="00C72427">
      <w:pPr>
        <w:rPr>
          <w:b/>
          <w:lang w:val="pl-PL"/>
        </w:rPr>
      </w:pPr>
      <w:proofErr w:type="spellStart"/>
      <w:r w:rsidRPr="00C72427">
        <w:rPr>
          <w:b/>
          <w:lang w:val="pl-PL"/>
        </w:rPr>
        <w:t>Glamour</w:t>
      </w:r>
      <w:proofErr w:type="spellEnd"/>
      <w:r w:rsidRPr="00C72427">
        <w:rPr>
          <w:b/>
          <w:lang w:val="pl-PL"/>
        </w:rPr>
        <w:tab/>
        <w:t>112</w:t>
      </w:r>
    </w:p>
    <w:p w:rsidR="00E537D3" w:rsidRPr="00C72427" w:rsidRDefault="00C72427" w:rsidP="00C72427">
      <w:pPr>
        <w:rPr>
          <w:lang w:val="pl-PL"/>
        </w:rPr>
      </w:pPr>
      <w:proofErr w:type="spellStart"/>
      <w:r w:rsidRPr="00C72427">
        <w:rPr>
          <w:lang w:val="pl-PL"/>
        </w:rPr>
        <w:t>Glamour</w:t>
      </w:r>
      <w:proofErr w:type="spellEnd"/>
      <w:r w:rsidRPr="00C72427">
        <w:rPr>
          <w:lang w:val="pl-PL"/>
        </w:rPr>
        <w:t xml:space="preserve"> </w:t>
      </w:r>
      <w:r w:rsidRPr="00C72427">
        <w:rPr>
          <w:lang w:val="pl-PL"/>
        </w:rPr>
        <w:t>a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piękno</w:t>
      </w:r>
      <w:r w:rsidRPr="00C72427">
        <w:rPr>
          <w:lang w:val="pl-PL"/>
        </w:rPr>
        <w:tab/>
        <w:t>112</w:t>
      </w:r>
    </w:p>
    <w:p w:rsidR="00E537D3" w:rsidRPr="00C72427" w:rsidRDefault="00C72427" w:rsidP="00C72427">
      <w:pPr>
        <w:rPr>
          <w:lang w:val="pl-PL"/>
        </w:rPr>
      </w:pPr>
      <w:r w:rsidRPr="00C72427">
        <w:rPr>
          <w:lang w:val="pl-PL"/>
        </w:rPr>
        <w:t>Urod</w:t>
      </w:r>
      <w:r w:rsidRPr="00C72427">
        <w:rPr>
          <w:lang w:val="pl-PL"/>
        </w:rPr>
        <w:t>a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m</w:t>
      </w:r>
      <w:r w:rsidRPr="00C72427">
        <w:rPr>
          <w:lang w:val="pl-PL"/>
        </w:rPr>
        <w:t>a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w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s</w:t>
      </w:r>
      <w:r w:rsidRPr="00C72427">
        <w:rPr>
          <w:lang w:val="pl-PL"/>
        </w:rPr>
        <w:t>ob</w:t>
      </w:r>
      <w:r w:rsidRPr="00C72427">
        <w:rPr>
          <w:lang w:val="pl-PL"/>
        </w:rPr>
        <w:t>ie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c</w:t>
      </w:r>
      <w:r w:rsidRPr="00C72427">
        <w:rPr>
          <w:lang w:val="pl-PL"/>
        </w:rPr>
        <w:t>oś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z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uroczyska</w:t>
      </w:r>
      <w:r>
        <w:rPr>
          <w:lang w:val="pl-PL"/>
        </w:rPr>
        <w:t>…</w:t>
      </w:r>
      <w:r w:rsidRPr="00C72427">
        <w:rPr>
          <w:lang w:val="pl-PL"/>
        </w:rPr>
        <w:tab/>
        <w:t>119</w:t>
      </w:r>
    </w:p>
    <w:p w:rsidR="00E537D3" w:rsidRPr="00C72427" w:rsidRDefault="00C72427" w:rsidP="00C72427">
      <w:pPr>
        <w:rPr>
          <w:lang w:val="pl-PL"/>
        </w:rPr>
      </w:pPr>
      <w:r w:rsidRPr="00C72427">
        <w:rPr>
          <w:lang w:val="pl-PL"/>
        </w:rPr>
        <w:t>N</w:t>
      </w:r>
      <w:r w:rsidRPr="00C72427">
        <w:rPr>
          <w:lang w:val="pl-PL"/>
        </w:rPr>
        <w:t>i</w:t>
      </w:r>
      <w:r w:rsidRPr="00C72427">
        <w:rPr>
          <w:lang w:val="pl-PL"/>
        </w:rPr>
        <w:t>kt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nie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uchwyci,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czym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j</w:t>
      </w:r>
      <w:r w:rsidRPr="00C72427">
        <w:rPr>
          <w:lang w:val="pl-PL"/>
        </w:rPr>
        <w:t>e</w:t>
      </w:r>
      <w:r w:rsidRPr="00C72427">
        <w:rPr>
          <w:lang w:val="pl-PL"/>
        </w:rPr>
        <w:t>s</w:t>
      </w:r>
      <w:r w:rsidRPr="00C72427">
        <w:rPr>
          <w:lang w:val="pl-PL"/>
        </w:rPr>
        <w:t>t</w:t>
      </w:r>
      <w:r w:rsidRPr="00C72427">
        <w:rPr>
          <w:lang w:val="pl-PL"/>
        </w:rPr>
        <w:t xml:space="preserve"> </w:t>
      </w:r>
      <w:proofErr w:type="spellStart"/>
      <w:r w:rsidRPr="00C72427">
        <w:rPr>
          <w:lang w:val="pl-PL"/>
        </w:rPr>
        <w:t>gla</w:t>
      </w:r>
      <w:r w:rsidRPr="00C72427">
        <w:rPr>
          <w:lang w:val="pl-PL"/>
        </w:rPr>
        <w:t>mour</w:t>
      </w:r>
      <w:proofErr w:type="spellEnd"/>
      <w:r w:rsidRPr="00C72427">
        <w:rPr>
          <w:lang w:val="pl-PL"/>
        </w:rPr>
        <w:t>?</w:t>
      </w:r>
      <w:r w:rsidRPr="00C72427">
        <w:rPr>
          <w:lang w:val="pl-PL"/>
        </w:rPr>
        <w:tab/>
        <w:t>121</w:t>
      </w:r>
    </w:p>
    <w:p w:rsidR="00E537D3" w:rsidRPr="00C72427" w:rsidRDefault="00C72427" w:rsidP="00C72427">
      <w:pPr>
        <w:rPr>
          <w:lang w:val="pl-PL"/>
        </w:rPr>
      </w:pPr>
      <w:proofErr w:type="spellStart"/>
      <w:r w:rsidRPr="00C72427">
        <w:rPr>
          <w:lang w:val="pl-PL"/>
        </w:rPr>
        <w:t>Gl</w:t>
      </w:r>
      <w:r w:rsidRPr="00C72427">
        <w:rPr>
          <w:lang w:val="pl-PL"/>
        </w:rPr>
        <w:t>a</w:t>
      </w:r>
      <w:r w:rsidRPr="00C72427">
        <w:rPr>
          <w:lang w:val="pl-PL"/>
        </w:rPr>
        <w:t>mour</w:t>
      </w:r>
      <w:proofErr w:type="spellEnd"/>
      <w:r w:rsidRPr="00C72427">
        <w:rPr>
          <w:lang w:val="pl-PL"/>
        </w:rPr>
        <w:t xml:space="preserve"> </w:t>
      </w:r>
      <w:r w:rsidRPr="00C72427">
        <w:rPr>
          <w:lang w:val="pl-PL"/>
        </w:rPr>
        <w:t>a</w:t>
      </w:r>
      <w:r w:rsidRPr="00C72427">
        <w:rPr>
          <w:lang w:val="pl-PL"/>
        </w:rPr>
        <w:t xml:space="preserve"> </w:t>
      </w:r>
      <w:proofErr w:type="spellStart"/>
      <w:r w:rsidRPr="00C72427">
        <w:rPr>
          <w:lang w:val="pl-PL"/>
        </w:rPr>
        <w:t>kamp</w:t>
      </w:r>
      <w:proofErr w:type="spellEnd"/>
      <w:r w:rsidRPr="00C72427">
        <w:rPr>
          <w:lang w:val="pl-PL"/>
        </w:rPr>
        <w:t xml:space="preserve"> </w:t>
      </w:r>
      <w:r w:rsidRPr="00C72427">
        <w:rPr>
          <w:lang w:val="pl-PL"/>
        </w:rPr>
        <w:t>i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drag</w:t>
      </w:r>
      <w:r w:rsidRPr="00C72427">
        <w:rPr>
          <w:lang w:val="pl-PL"/>
        </w:rPr>
        <w:t xml:space="preserve"> </w:t>
      </w:r>
      <w:proofErr w:type="spellStart"/>
      <w:r w:rsidRPr="00C72427">
        <w:rPr>
          <w:lang w:val="pl-PL"/>
        </w:rPr>
        <w:t>culture</w:t>
      </w:r>
      <w:proofErr w:type="spellEnd"/>
      <w:r w:rsidRPr="00C72427">
        <w:rPr>
          <w:lang w:val="pl-PL"/>
        </w:rPr>
        <w:tab/>
        <w:t>127</w:t>
      </w:r>
    </w:p>
    <w:p w:rsidR="00E537D3" w:rsidRPr="00C72427" w:rsidRDefault="00C72427" w:rsidP="00C72427">
      <w:pPr>
        <w:rPr>
          <w:lang w:val="pl-PL"/>
        </w:rPr>
      </w:pPr>
      <w:r w:rsidRPr="00C72427">
        <w:rPr>
          <w:lang w:val="pl-PL"/>
        </w:rPr>
        <w:t>Ile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jes</w:t>
      </w:r>
      <w:r w:rsidRPr="00C72427">
        <w:rPr>
          <w:lang w:val="pl-PL"/>
        </w:rPr>
        <w:t>t</w:t>
      </w:r>
      <w:r w:rsidRPr="00C72427">
        <w:rPr>
          <w:lang w:val="pl-PL"/>
        </w:rPr>
        <w:t xml:space="preserve"> </w:t>
      </w:r>
      <w:proofErr w:type="spellStart"/>
      <w:r w:rsidRPr="00C72427">
        <w:rPr>
          <w:lang w:val="pl-PL"/>
        </w:rPr>
        <w:t>glamouru</w:t>
      </w:r>
      <w:proofErr w:type="spellEnd"/>
      <w:r w:rsidRPr="00C72427">
        <w:rPr>
          <w:lang w:val="pl-PL"/>
        </w:rPr>
        <w:t xml:space="preserve"> </w:t>
      </w:r>
      <w:r w:rsidRPr="00C72427">
        <w:rPr>
          <w:lang w:val="pl-PL"/>
        </w:rPr>
        <w:t>i</w:t>
      </w:r>
      <w:r w:rsidRPr="00C72427">
        <w:rPr>
          <w:lang w:val="pl-PL"/>
        </w:rPr>
        <w:t xml:space="preserve"> </w:t>
      </w:r>
      <w:proofErr w:type="spellStart"/>
      <w:r w:rsidRPr="00C72427">
        <w:rPr>
          <w:lang w:val="pl-PL"/>
        </w:rPr>
        <w:t>kampu</w:t>
      </w:r>
      <w:proofErr w:type="spellEnd"/>
      <w:r w:rsidRPr="00C72427">
        <w:rPr>
          <w:lang w:val="pl-PL"/>
        </w:rPr>
        <w:t xml:space="preserve"> </w:t>
      </w:r>
      <w:r w:rsidRPr="00C72427">
        <w:rPr>
          <w:lang w:val="pl-PL"/>
        </w:rPr>
        <w:t>w</w:t>
      </w:r>
      <w:r w:rsidRPr="00C72427">
        <w:rPr>
          <w:lang w:val="pl-PL"/>
        </w:rPr>
        <w:t xml:space="preserve"> </w:t>
      </w:r>
      <w:proofErr w:type="spellStart"/>
      <w:r w:rsidRPr="00C72427">
        <w:rPr>
          <w:lang w:val="pl-PL"/>
        </w:rPr>
        <w:t>glamie</w:t>
      </w:r>
      <w:proofErr w:type="spellEnd"/>
      <w:r w:rsidRPr="00C72427">
        <w:rPr>
          <w:lang w:val="pl-PL"/>
        </w:rPr>
        <w:t>?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Ponownie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o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es</w:t>
      </w:r>
      <w:r w:rsidRPr="00C72427">
        <w:rPr>
          <w:lang w:val="pl-PL"/>
        </w:rPr>
        <w:t>t</w:t>
      </w:r>
      <w:r w:rsidRPr="00C72427">
        <w:rPr>
          <w:lang w:val="pl-PL"/>
        </w:rPr>
        <w:t>e</w:t>
      </w:r>
      <w:r w:rsidRPr="00C72427">
        <w:rPr>
          <w:lang w:val="pl-PL"/>
        </w:rPr>
        <w:t>t</w:t>
      </w:r>
      <w:r w:rsidRPr="00C72427">
        <w:rPr>
          <w:lang w:val="pl-PL"/>
        </w:rPr>
        <w:t>yzmie</w:t>
      </w:r>
      <w:r w:rsidRPr="00C72427">
        <w:rPr>
          <w:lang w:val="pl-PL"/>
        </w:rPr>
        <w:tab/>
        <w:t>131</w:t>
      </w:r>
    </w:p>
    <w:p w:rsidR="00E537D3" w:rsidRPr="00C72427" w:rsidRDefault="00C72427" w:rsidP="00C72427">
      <w:pPr>
        <w:rPr>
          <w:lang w:val="pl-PL"/>
        </w:rPr>
      </w:pPr>
      <w:r w:rsidRPr="00C72427">
        <w:rPr>
          <w:lang w:val="pl-PL"/>
        </w:rPr>
        <w:t>Miejsk</w:t>
      </w:r>
      <w:r w:rsidRPr="00C72427">
        <w:rPr>
          <w:lang w:val="pl-PL"/>
        </w:rPr>
        <w:t>i</w:t>
      </w:r>
      <w:r w:rsidRPr="00C72427">
        <w:rPr>
          <w:lang w:val="pl-PL"/>
        </w:rPr>
        <w:t xml:space="preserve"> </w:t>
      </w:r>
      <w:proofErr w:type="spellStart"/>
      <w:r w:rsidRPr="00C72427">
        <w:rPr>
          <w:lang w:val="pl-PL"/>
        </w:rPr>
        <w:t>gl</w:t>
      </w:r>
      <w:r w:rsidRPr="00C72427">
        <w:rPr>
          <w:lang w:val="pl-PL"/>
        </w:rPr>
        <w:t>amour</w:t>
      </w:r>
      <w:proofErr w:type="spellEnd"/>
      <w:r>
        <w:rPr>
          <w:lang w:val="pl-PL"/>
        </w:rPr>
        <w:t xml:space="preserve"> </w:t>
      </w:r>
      <w:r w:rsidRPr="00C72427">
        <w:rPr>
          <w:lang w:val="pl-PL"/>
        </w:rPr>
        <w:tab/>
        <w:t>140</w:t>
      </w:r>
    </w:p>
    <w:p w:rsidR="00C72427" w:rsidRDefault="00C72427" w:rsidP="00C72427">
      <w:pPr>
        <w:rPr>
          <w:lang w:val="pl-PL"/>
        </w:rPr>
      </w:pPr>
    </w:p>
    <w:p w:rsidR="00E537D3" w:rsidRPr="00C72427" w:rsidRDefault="00C72427" w:rsidP="00C72427">
      <w:pPr>
        <w:rPr>
          <w:b/>
          <w:lang w:val="pl-PL"/>
        </w:rPr>
      </w:pPr>
      <w:proofErr w:type="spellStart"/>
      <w:r w:rsidRPr="00C72427">
        <w:rPr>
          <w:b/>
          <w:lang w:val="pl-PL"/>
        </w:rPr>
        <w:t>Vintage</w:t>
      </w:r>
      <w:proofErr w:type="spellEnd"/>
      <w:r>
        <w:rPr>
          <w:b/>
          <w:lang w:val="pl-PL"/>
        </w:rPr>
        <w:t xml:space="preserve"> </w:t>
      </w:r>
      <w:r w:rsidRPr="00C72427">
        <w:rPr>
          <w:b/>
          <w:lang w:val="pl-PL"/>
        </w:rPr>
        <w:tab/>
        <w:t>150</w:t>
      </w:r>
    </w:p>
    <w:p w:rsidR="00E537D3" w:rsidRPr="00C72427" w:rsidRDefault="00C72427" w:rsidP="00C72427">
      <w:pPr>
        <w:rPr>
          <w:lang w:val="pl-PL"/>
        </w:rPr>
      </w:pPr>
      <w:proofErr w:type="spellStart"/>
      <w:r w:rsidRPr="00C72427">
        <w:rPr>
          <w:lang w:val="pl-PL"/>
        </w:rPr>
        <w:t>V</w:t>
      </w:r>
      <w:r w:rsidRPr="00C72427">
        <w:rPr>
          <w:lang w:val="pl-PL"/>
        </w:rPr>
        <w:t>int</w:t>
      </w:r>
      <w:r w:rsidRPr="00C72427">
        <w:rPr>
          <w:lang w:val="pl-PL"/>
        </w:rPr>
        <w:t>ag</w:t>
      </w:r>
      <w:r w:rsidRPr="00C72427">
        <w:rPr>
          <w:lang w:val="pl-PL"/>
        </w:rPr>
        <w:t>e</w:t>
      </w:r>
      <w:proofErr w:type="spellEnd"/>
      <w:r w:rsidRPr="00C72427">
        <w:rPr>
          <w:lang w:val="pl-PL"/>
        </w:rPr>
        <w:t xml:space="preserve"> </w:t>
      </w:r>
      <w:r w:rsidRPr="00C72427">
        <w:rPr>
          <w:lang w:val="pl-PL"/>
        </w:rPr>
        <w:t>–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czyli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nie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wiadomo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c</w:t>
      </w:r>
      <w:r w:rsidRPr="00C72427">
        <w:rPr>
          <w:lang w:val="pl-PL"/>
        </w:rPr>
        <w:t>o…</w:t>
      </w:r>
      <w:r w:rsidRPr="00C72427">
        <w:rPr>
          <w:lang w:val="pl-PL"/>
        </w:rPr>
        <w:tab/>
        <w:t>150</w:t>
      </w:r>
    </w:p>
    <w:p w:rsidR="00E537D3" w:rsidRPr="00C72427" w:rsidRDefault="00C72427" w:rsidP="00C72427">
      <w:pPr>
        <w:rPr>
          <w:lang w:val="pl-PL"/>
        </w:rPr>
      </w:pPr>
      <w:r w:rsidRPr="00C72427">
        <w:rPr>
          <w:lang w:val="pl-PL"/>
        </w:rPr>
        <w:t>„Dobry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rocznik”</w:t>
      </w:r>
      <w:r>
        <w:rPr>
          <w:lang w:val="pl-PL"/>
        </w:rPr>
        <w:t xml:space="preserve"> </w:t>
      </w:r>
      <w:r w:rsidRPr="00C72427">
        <w:rPr>
          <w:lang w:val="pl-PL"/>
        </w:rPr>
        <w:tab/>
        <w:t>154</w:t>
      </w:r>
    </w:p>
    <w:p w:rsidR="00E537D3" w:rsidRPr="00C72427" w:rsidRDefault="00C72427" w:rsidP="00C72427">
      <w:pPr>
        <w:rPr>
          <w:lang w:val="pl-PL"/>
        </w:rPr>
      </w:pPr>
      <w:proofErr w:type="spellStart"/>
      <w:r w:rsidRPr="00C72427">
        <w:rPr>
          <w:lang w:val="pl-PL"/>
        </w:rPr>
        <w:t>V</w:t>
      </w:r>
      <w:r w:rsidRPr="00C72427">
        <w:rPr>
          <w:lang w:val="pl-PL"/>
        </w:rPr>
        <w:t>inta</w:t>
      </w:r>
      <w:r w:rsidRPr="00C72427">
        <w:rPr>
          <w:lang w:val="pl-PL"/>
        </w:rPr>
        <w:t>g</w:t>
      </w:r>
      <w:r w:rsidRPr="00C72427">
        <w:rPr>
          <w:lang w:val="pl-PL"/>
        </w:rPr>
        <w:t>e</w:t>
      </w:r>
      <w:proofErr w:type="spellEnd"/>
      <w:r w:rsidRPr="00C72427">
        <w:rPr>
          <w:lang w:val="pl-PL"/>
        </w:rPr>
        <w:t xml:space="preserve"> </w:t>
      </w:r>
      <w:r w:rsidRPr="00C72427">
        <w:rPr>
          <w:lang w:val="pl-PL"/>
        </w:rPr>
        <w:t>a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retro</w:t>
      </w:r>
      <w:r w:rsidRPr="00C72427">
        <w:rPr>
          <w:lang w:val="pl-PL"/>
        </w:rPr>
        <w:tab/>
        <w:t>157</w:t>
      </w:r>
    </w:p>
    <w:p w:rsidR="00E537D3" w:rsidRPr="00C72427" w:rsidRDefault="00C72427" w:rsidP="00C72427">
      <w:pPr>
        <w:rPr>
          <w:lang w:val="pl-PL"/>
        </w:rPr>
      </w:pPr>
      <w:proofErr w:type="spellStart"/>
      <w:r w:rsidRPr="00C72427">
        <w:rPr>
          <w:lang w:val="pl-PL"/>
        </w:rPr>
        <w:t>Vintalgia</w:t>
      </w:r>
      <w:proofErr w:type="spellEnd"/>
      <w:r w:rsidRPr="00C72427">
        <w:rPr>
          <w:lang w:val="pl-PL"/>
        </w:rPr>
        <w:tab/>
        <w:t>161</w:t>
      </w:r>
    </w:p>
    <w:p w:rsidR="00E537D3" w:rsidRPr="00C72427" w:rsidRDefault="00C72427" w:rsidP="00C72427">
      <w:pPr>
        <w:rPr>
          <w:lang w:val="pl-PL"/>
        </w:rPr>
      </w:pPr>
      <w:r w:rsidRPr="00C72427">
        <w:rPr>
          <w:lang w:val="pl-PL"/>
        </w:rPr>
        <w:t>Prakt</w:t>
      </w:r>
      <w:r w:rsidRPr="00C72427">
        <w:rPr>
          <w:lang w:val="pl-PL"/>
        </w:rPr>
        <w:t>y</w:t>
      </w:r>
      <w:r w:rsidRPr="00C72427">
        <w:rPr>
          <w:lang w:val="pl-PL"/>
        </w:rPr>
        <w:t>kowanie</w:t>
      </w:r>
      <w:r w:rsidRPr="00C72427">
        <w:rPr>
          <w:lang w:val="pl-PL"/>
        </w:rPr>
        <w:t xml:space="preserve"> </w:t>
      </w:r>
      <w:proofErr w:type="spellStart"/>
      <w:r w:rsidRPr="00C72427">
        <w:rPr>
          <w:lang w:val="pl-PL"/>
        </w:rPr>
        <w:t>v</w:t>
      </w:r>
      <w:r w:rsidRPr="00C72427">
        <w:rPr>
          <w:lang w:val="pl-PL"/>
        </w:rPr>
        <w:t>inta</w:t>
      </w:r>
      <w:r w:rsidRPr="00C72427">
        <w:rPr>
          <w:lang w:val="pl-PL"/>
        </w:rPr>
        <w:t>g</w:t>
      </w:r>
      <w:r w:rsidRPr="00C72427">
        <w:rPr>
          <w:lang w:val="pl-PL"/>
        </w:rPr>
        <w:t>e</w:t>
      </w:r>
      <w:proofErr w:type="spellEnd"/>
      <w:r w:rsidRPr="00C72427">
        <w:rPr>
          <w:lang w:val="pl-PL"/>
        </w:rPr>
        <w:tab/>
        <w:t>165</w:t>
      </w:r>
    </w:p>
    <w:p w:rsidR="00E537D3" w:rsidRPr="00C72427" w:rsidRDefault="00C72427" w:rsidP="00C72427">
      <w:pPr>
        <w:rPr>
          <w:lang w:val="pl-PL"/>
        </w:rPr>
      </w:pPr>
      <w:proofErr w:type="spellStart"/>
      <w:r w:rsidRPr="00C72427">
        <w:rPr>
          <w:lang w:val="pl-PL"/>
        </w:rPr>
        <w:t>V</w:t>
      </w:r>
      <w:r w:rsidRPr="00C72427">
        <w:rPr>
          <w:lang w:val="pl-PL"/>
        </w:rPr>
        <w:t>int</w:t>
      </w:r>
      <w:r w:rsidRPr="00C72427">
        <w:rPr>
          <w:lang w:val="pl-PL"/>
        </w:rPr>
        <w:t>ag</w:t>
      </w:r>
      <w:r w:rsidRPr="00C72427">
        <w:rPr>
          <w:lang w:val="pl-PL"/>
        </w:rPr>
        <w:t>e</w:t>
      </w:r>
      <w:proofErr w:type="spellEnd"/>
      <w:r w:rsidRPr="00C72427">
        <w:rPr>
          <w:lang w:val="pl-PL"/>
        </w:rPr>
        <w:t xml:space="preserve"> </w:t>
      </w:r>
      <w:r w:rsidRPr="00C72427">
        <w:rPr>
          <w:lang w:val="pl-PL"/>
        </w:rPr>
        <w:t>w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doś</w:t>
      </w:r>
      <w:r w:rsidRPr="00C72427">
        <w:rPr>
          <w:lang w:val="pl-PL"/>
        </w:rPr>
        <w:t>wiadcz</w:t>
      </w:r>
      <w:r w:rsidRPr="00C72427">
        <w:rPr>
          <w:lang w:val="pl-PL"/>
        </w:rPr>
        <w:t>eniu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mi</w:t>
      </w:r>
      <w:r w:rsidRPr="00C72427">
        <w:rPr>
          <w:lang w:val="pl-PL"/>
        </w:rPr>
        <w:t>as</w:t>
      </w:r>
      <w:r w:rsidRPr="00C72427">
        <w:rPr>
          <w:lang w:val="pl-PL"/>
        </w:rPr>
        <w:t>t</w:t>
      </w:r>
      <w:r w:rsidRPr="00C72427">
        <w:rPr>
          <w:lang w:val="pl-PL"/>
        </w:rPr>
        <w:t>a</w:t>
      </w:r>
      <w:r w:rsidRPr="00C72427">
        <w:rPr>
          <w:lang w:val="pl-PL"/>
        </w:rPr>
        <w:tab/>
        <w:t>173</w:t>
      </w:r>
    </w:p>
    <w:p w:rsidR="00C72427" w:rsidRDefault="00C72427" w:rsidP="00C72427">
      <w:pPr>
        <w:rPr>
          <w:lang w:val="pl-PL"/>
        </w:rPr>
      </w:pPr>
    </w:p>
    <w:p w:rsidR="00E537D3" w:rsidRPr="00C72427" w:rsidRDefault="00C72427" w:rsidP="00C72427">
      <w:pPr>
        <w:rPr>
          <w:b/>
          <w:lang w:val="pl-PL"/>
        </w:rPr>
      </w:pPr>
      <w:r w:rsidRPr="00C72427">
        <w:rPr>
          <w:b/>
          <w:lang w:val="pl-PL"/>
        </w:rPr>
        <w:t>Z</w:t>
      </w:r>
      <w:r w:rsidRPr="00C72427">
        <w:rPr>
          <w:b/>
          <w:lang w:val="pl-PL"/>
        </w:rPr>
        <w:t>a</w:t>
      </w:r>
      <w:r w:rsidRPr="00C72427">
        <w:rPr>
          <w:b/>
          <w:lang w:val="pl-PL"/>
        </w:rPr>
        <w:t>kończenie</w:t>
      </w:r>
      <w:r w:rsidRPr="00C72427">
        <w:rPr>
          <w:b/>
          <w:lang w:val="pl-PL"/>
        </w:rPr>
        <w:tab/>
        <w:t>183</w:t>
      </w:r>
    </w:p>
    <w:p w:rsidR="00C72427" w:rsidRDefault="00C72427" w:rsidP="00C72427">
      <w:pPr>
        <w:rPr>
          <w:lang w:val="pl-PL"/>
        </w:rPr>
      </w:pPr>
    </w:p>
    <w:p w:rsidR="00E537D3" w:rsidRPr="00C72427" w:rsidRDefault="00C72427" w:rsidP="00C72427">
      <w:pPr>
        <w:rPr>
          <w:lang w:val="pl-PL"/>
        </w:rPr>
      </w:pPr>
      <w:r w:rsidRPr="00C72427">
        <w:rPr>
          <w:lang w:val="pl-PL"/>
        </w:rPr>
        <w:t>Nota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b</w:t>
      </w:r>
      <w:r w:rsidRPr="00C72427">
        <w:rPr>
          <w:lang w:val="pl-PL"/>
        </w:rPr>
        <w:t>i</w:t>
      </w:r>
      <w:r w:rsidRPr="00C72427">
        <w:rPr>
          <w:lang w:val="pl-PL"/>
        </w:rPr>
        <w:t>b</w:t>
      </w:r>
      <w:r w:rsidRPr="00C72427">
        <w:rPr>
          <w:lang w:val="pl-PL"/>
        </w:rPr>
        <w:t>l</w:t>
      </w:r>
      <w:r w:rsidRPr="00C72427">
        <w:rPr>
          <w:lang w:val="pl-PL"/>
        </w:rPr>
        <w:t>iograficzna</w:t>
      </w:r>
      <w:r w:rsidRPr="00C72427">
        <w:rPr>
          <w:lang w:val="pl-PL"/>
        </w:rPr>
        <w:tab/>
      </w:r>
      <w:r w:rsidRPr="00C72427">
        <w:rPr>
          <w:lang w:val="pl-PL"/>
        </w:rPr>
        <w:t>189</w:t>
      </w:r>
    </w:p>
    <w:p w:rsidR="00E537D3" w:rsidRPr="00C72427" w:rsidRDefault="00C72427" w:rsidP="00C72427">
      <w:pPr>
        <w:rPr>
          <w:lang w:val="pl-PL"/>
        </w:rPr>
      </w:pPr>
      <w:r w:rsidRPr="00C72427">
        <w:rPr>
          <w:lang w:val="pl-PL"/>
        </w:rPr>
        <w:t>Bibliografia</w:t>
      </w:r>
      <w:r w:rsidRPr="00C72427">
        <w:rPr>
          <w:lang w:val="pl-PL"/>
        </w:rPr>
        <w:tab/>
        <w:t>191</w:t>
      </w:r>
    </w:p>
    <w:p w:rsidR="00E537D3" w:rsidRPr="00C72427" w:rsidRDefault="00C72427" w:rsidP="00C72427">
      <w:pPr>
        <w:rPr>
          <w:lang w:val="pl-PL"/>
        </w:rPr>
      </w:pPr>
      <w:r w:rsidRPr="00C72427">
        <w:rPr>
          <w:lang w:val="pl-PL"/>
        </w:rPr>
        <w:t>S</w:t>
      </w:r>
      <w:r w:rsidRPr="00C72427">
        <w:rPr>
          <w:lang w:val="pl-PL"/>
        </w:rPr>
        <w:t>p</w:t>
      </w:r>
      <w:r w:rsidRPr="00C72427">
        <w:rPr>
          <w:lang w:val="pl-PL"/>
        </w:rPr>
        <w:t>i</w:t>
      </w:r>
      <w:r w:rsidRPr="00C72427">
        <w:rPr>
          <w:lang w:val="pl-PL"/>
        </w:rPr>
        <w:t>s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i</w:t>
      </w:r>
      <w:r w:rsidRPr="00C72427">
        <w:rPr>
          <w:lang w:val="pl-PL"/>
        </w:rPr>
        <w:t>lustrac</w:t>
      </w:r>
      <w:r w:rsidRPr="00C72427">
        <w:rPr>
          <w:lang w:val="pl-PL"/>
        </w:rPr>
        <w:t>ji</w:t>
      </w:r>
      <w:r w:rsidRPr="00C72427">
        <w:rPr>
          <w:lang w:val="pl-PL"/>
        </w:rPr>
        <w:tab/>
        <w:t>209</w:t>
      </w:r>
    </w:p>
    <w:p w:rsidR="00E537D3" w:rsidRPr="00C72427" w:rsidRDefault="00C72427" w:rsidP="00C72427">
      <w:pPr>
        <w:rPr>
          <w:lang w:val="pl-PL"/>
        </w:rPr>
      </w:pPr>
      <w:r w:rsidRPr="00C72427">
        <w:rPr>
          <w:lang w:val="pl-PL"/>
        </w:rPr>
        <w:t>Indeks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nazwisk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i</w:t>
      </w:r>
      <w:r w:rsidRPr="00C72427">
        <w:rPr>
          <w:lang w:val="pl-PL"/>
        </w:rPr>
        <w:t xml:space="preserve"> </w:t>
      </w:r>
      <w:r w:rsidRPr="00C72427">
        <w:rPr>
          <w:lang w:val="pl-PL"/>
        </w:rPr>
        <w:t>terminów</w:t>
      </w:r>
      <w:r w:rsidRPr="00C72427">
        <w:rPr>
          <w:lang w:val="pl-PL"/>
        </w:rPr>
        <w:tab/>
        <w:t>211</w:t>
      </w:r>
    </w:p>
    <w:p w:rsidR="00E537D3" w:rsidRPr="00C72427" w:rsidRDefault="00C72427" w:rsidP="00C72427">
      <w:pPr>
        <w:rPr>
          <w:lang w:val="pl-PL"/>
        </w:rPr>
      </w:pPr>
      <w:proofErr w:type="spellStart"/>
      <w:r w:rsidRPr="00C72427">
        <w:rPr>
          <w:lang w:val="pl-PL"/>
        </w:rPr>
        <w:t>Summary</w:t>
      </w:r>
      <w:proofErr w:type="spellEnd"/>
      <w:r w:rsidRPr="00C72427">
        <w:rPr>
          <w:lang w:val="pl-PL"/>
        </w:rPr>
        <w:tab/>
        <w:t>223</w:t>
      </w:r>
    </w:p>
    <w:sectPr w:rsidR="00E537D3" w:rsidRPr="00C72427">
      <w:pgSz w:w="9530" w:h="13660"/>
      <w:pgMar w:top="1020" w:right="11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37D3"/>
    <w:rsid w:val="00C72427"/>
    <w:rsid w:val="00E5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4"/>
      <w:ind w:left="20"/>
    </w:pPr>
    <w:rPr>
      <w:rFonts w:ascii="Times New Roman" w:eastAsia="Times New Roman" w:hAnsi="Times New Roman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2018-05-14T13:20:00Z</dcterms:created>
  <dcterms:modified xsi:type="dcterms:W3CDTF">2018-05-14T11:25:00Z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LastSaved">
    <vt:filetime>2018-05-14T00:00:00Z</vt:filetime>
  </property>
</Properties>
</file>